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9" w:rsidRDefault="00E40CA9" w:rsidP="00E40CA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E40CA9" w:rsidRDefault="00E40CA9" w:rsidP="00E40CA9"/>
    <w:p w:rsidR="00AF684D" w:rsidRDefault="00E40CA9" w:rsidP="00E40CA9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</w:t>
      </w:r>
      <w:r w:rsidR="0097680F">
        <w:rPr>
          <w:b/>
        </w:rPr>
        <w:t>208</w:t>
      </w:r>
    </w:p>
    <w:p w:rsidR="00E40CA9" w:rsidRDefault="00E40CA9" w:rsidP="00E40CA9">
      <w:pPr>
        <w:tabs>
          <w:tab w:val="left" w:pos="2760"/>
          <w:tab w:val="left" w:pos="3880"/>
        </w:tabs>
        <w:jc w:val="both"/>
        <w:rPr>
          <w:color w:val="000000"/>
        </w:rPr>
      </w:pPr>
      <w:r>
        <w:t xml:space="preserve">« </w:t>
      </w:r>
      <w:r w:rsidR="0097680F">
        <w:t>09</w:t>
      </w:r>
      <w:r>
        <w:t xml:space="preserve">   »  </w:t>
      </w:r>
      <w:r w:rsidR="00AF684D">
        <w:t>августа</w:t>
      </w:r>
      <w:r>
        <w:t xml:space="preserve">   2020г.</w:t>
      </w:r>
    </w:p>
    <w:p w:rsidR="00E40CA9" w:rsidRDefault="00E40CA9" w:rsidP="00E40CA9"/>
    <w:p w:rsidR="00E40CA9" w:rsidRDefault="00E40CA9" w:rsidP="00E40CA9"/>
    <w:p w:rsidR="00E40CA9" w:rsidRDefault="00E40CA9" w:rsidP="00E40CA9">
      <w:r>
        <w:t>Об    утверждении     проект</w:t>
      </w:r>
      <w:r w:rsidR="00654E1C">
        <w:t>ов</w:t>
      </w:r>
      <w:r>
        <w:t xml:space="preserve">      межевания        земельн</w:t>
      </w:r>
      <w:r w:rsidR="00654E1C">
        <w:t>ых</w:t>
      </w:r>
    </w:p>
    <w:p w:rsidR="00E40CA9" w:rsidRDefault="00E40CA9" w:rsidP="00E40CA9">
      <w:r>
        <w:t>участк</w:t>
      </w:r>
      <w:r w:rsidR="00654E1C">
        <w:t>ов</w:t>
      </w:r>
      <w:r>
        <w:t xml:space="preserve">  под  </w:t>
      </w:r>
      <w:proofErr w:type="gramStart"/>
      <w:r>
        <w:t>многоквартирным</w:t>
      </w:r>
      <w:r w:rsidR="00654E1C">
        <w:t>и</w:t>
      </w:r>
      <w:proofErr w:type="gramEnd"/>
      <w:r>
        <w:t xml:space="preserve">    дом</w:t>
      </w:r>
      <w:r w:rsidR="00654E1C">
        <w:t>а</w:t>
      </w:r>
      <w:r>
        <w:t>м,  расположенным</w:t>
      </w:r>
      <w:r w:rsidR="00654E1C">
        <w:t>и</w:t>
      </w:r>
    </w:p>
    <w:p w:rsidR="00E40CA9" w:rsidRDefault="00E40CA9" w:rsidP="00E40CA9">
      <w:r>
        <w:t xml:space="preserve">по   адресу:      Курская область,       Курчатовский   район,  </w:t>
      </w:r>
    </w:p>
    <w:p w:rsidR="00E40CA9" w:rsidRDefault="00E40CA9" w:rsidP="00E40CA9">
      <w:pPr>
        <w:rPr>
          <w:color w:val="000000"/>
        </w:rPr>
      </w:pPr>
      <w:proofErr w:type="gramStart"/>
      <w:r>
        <w:t xml:space="preserve">п.  им.  К.  Либкнехта, ул. </w:t>
      </w:r>
      <w:r w:rsidR="00AF684D">
        <w:t>Пушкина,2,ул. Совхозная,11и 25, ул. Кирова,18</w:t>
      </w:r>
      <w:proofErr w:type="gramEnd"/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FF4957" w:rsidP="00E40CA9">
      <w:pPr>
        <w:jc w:val="both"/>
        <w:rPr>
          <w:u w:val="single"/>
        </w:rPr>
      </w:pPr>
      <w:r>
        <w:t xml:space="preserve"> </w:t>
      </w:r>
      <w:proofErr w:type="gramStart"/>
      <w:r>
        <w:t>В целях исполнения программы « Формирование современной городской среды», а</w:t>
      </w:r>
      <w:r w:rsidR="00E40CA9">
        <w:t xml:space="preserve">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E40CA9">
        <w:rPr>
          <w:b/>
          <w:bCs/>
        </w:rPr>
        <w:t xml:space="preserve">, </w:t>
      </w:r>
      <w:hyperlink r:id="rId6" w:history="1">
        <w:r w:rsidR="00E40CA9">
          <w:rPr>
            <w:rStyle w:val="a3"/>
            <w:color w:val="auto"/>
            <w:u w:val="none"/>
          </w:rPr>
          <w:t>ст. 4</w:t>
        </w:r>
      </w:hyperlink>
      <w:r w:rsidR="00E40CA9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  Уставом</w:t>
      </w:r>
      <w:proofErr w:type="gramEnd"/>
      <w:r w:rsidR="00E40CA9">
        <w:t xml:space="preserve"> поселка имени К. Либкнехта Курчатовского района Курской области</w:t>
      </w:r>
      <w:r w:rsidR="00E40CA9" w:rsidRPr="00E40CA9">
        <w:t xml:space="preserve">, и </w:t>
      </w:r>
      <w:r w:rsidR="00E40CA9">
        <w:t>с учетом результатов публичных слушаний</w:t>
      </w:r>
      <w:proofErr w:type="gramStart"/>
      <w:r w:rsidR="00E40CA9">
        <w:t xml:space="preserve"> ,</w:t>
      </w:r>
      <w:proofErr w:type="gramEnd"/>
      <w:r w:rsidR="00E40CA9">
        <w:t xml:space="preserve"> прокол от </w:t>
      </w:r>
      <w:r w:rsidR="00F65692">
        <w:t>0</w:t>
      </w:r>
      <w:r w:rsidR="0061417A">
        <w:t>5</w:t>
      </w:r>
      <w:r w:rsidR="00E40CA9">
        <w:t>.</w:t>
      </w:r>
      <w:r w:rsidR="0061417A">
        <w:t>08</w:t>
      </w:r>
      <w:r w:rsidR="00E40CA9">
        <w:t>.202</w:t>
      </w:r>
      <w:r w:rsidR="0061417A">
        <w:t>1</w:t>
      </w:r>
      <w:r w:rsidR="00E40CA9">
        <w:t xml:space="preserve"> г.  и заключения публичных слушаний от </w:t>
      </w:r>
      <w:r w:rsidR="00FA1034">
        <w:t>0</w:t>
      </w:r>
      <w:r w:rsidR="0061417A">
        <w:t>6</w:t>
      </w:r>
      <w:r w:rsidR="00E40CA9">
        <w:t>.</w:t>
      </w:r>
      <w:r w:rsidR="0061417A">
        <w:t>08</w:t>
      </w:r>
      <w:r w:rsidR="00E40CA9">
        <w:t>.202</w:t>
      </w:r>
      <w:r w:rsidR="0061417A">
        <w:t>1</w:t>
      </w:r>
      <w:r w:rsidR="00E40CA9">
        <w:t xml:space="preserve"> г.  Администрация поселка имени К. Либкнехта Курчатовского района Курской области </w:t>
      </w:r>
      <w:r w:rsidR="00E40CA9" w:rsidRPr="00E40CA9">
        <w:t xml:space="preserve"> </w:t>
      </w:r>
      <w:r w:rsidR="00E40CA9">
        <w:t xml:space="preserve"> </w:t>
      </w: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</w:pP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0CA9" w:rsidRDefault="00E40CA9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</w:t>
      </w:r>
      <w:r w:rsidR="0061417A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49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из земель населенных пунктов, с </w:t>
      </w:r>
      <w:r w:rsidR="007856E2">
        <w:rPr>
          <w:rFonts w:ascii="Times New Roman" w:hAnsi="Times New Roman" w:cs="Times New Roman"/>
          <w:sz w:val="24"/>
          <w:szCs w:val="24"/>
        </w:rPr>
        <w:t xml:space="preserve">видом </w:t>
      </w:r>
      <w:r>
        <w:rPr>
          <w:rFonts w:ascii="Times New Roman" w:hAnsi="Times New Roman" w:cs="Times New Roman"/>
          <w:sz w:val="24"/>
          <w:szCs w:val="24"/>
        </w:rPr>
        <w:t>разрешенн</w:t>
      </w:r>
      <w:r w:rsidR="007856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856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застройка.</w:t>
      </w:r>
    </w:p>
    <w:p w:rsidR="00F65692" w:rsidRDefault="00F65692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692" w:rsidRDefault="00F65692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65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</w:t>
      </w:r>
      <w:r w:rsidR="0061417A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6141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из земель населенных пунктов, с видом разрешенного использования: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застройка.</w:t>
      </w:r>
    </w:p>
    <w:p w:rsidR="0061417A" w:rsidRDefault="0061417A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17A" w:rsidRDefault="0061417A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4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Совхозная ,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из земель населенных пунктов, с видом разрешенного использования: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</w:t>
      </w:r>
    </w:p>
    <w:p w:rsidR="00F65692" w:rsidRDefault="00F65692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692" w:rsidRDefault="00F65692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5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</w:t>
      </w:r>
      <w:r w:rsidR="0061417A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61417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из земель населенных пунктов, с видом разрешенного использования: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застройка.</w:t>
      </w:r>
    </w:p>
    <w:p w:rsidR="00FF4957" w:rsidRDefault="00FF4957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CA9" w:rsidRDefault="00F65692" w:rsidP="00E40CA9">
      <w:pPr>
        <w:tabs>
          <w:tab w:val="num" w:pos="540"/>
        </w:tabs>
        <w:jc w:val="both"/>
      </w:pPr>
      <w:r>
        <w:t>4</w:t>
      </w:r>
      <w:r w:rsidR="00E40CA9">
        <w:t>..Постановление вступает в силу со дня  подписания.</w:t>
      </w:r>
    </w:p>
    <w:p w:rsidR="00E40CA9" w:rsidRDefault="00E40CA9" w:rsidP="00E40CA9"/>
    <w:p w:rsidR="00E40CA9" w:rsidRDefault="00E40CA9" w:rsidP="00E40CA9">
      <w:r>
        <w:t>Глава поселка имени К. Либкнехта                                                                     А. М. Туточкин</w:t>
      </w:r>
    </w:p>
    <w:p w:rsidR="00E40CA9" w:rsidRDefault="00E40CA9" w:rsidP="00E40CA9">
      <w:r>
        <w:t>Курчатовского района</w:t>
      </w:r>
      <w:bookmarkStart w:id="0" w:name="_GoBack"/>
      <w:bookmarkEnd w:id="0"/>
    </w:p>
    <w:sectPr w:rsidR="00E40CA9" w:rsidSect="003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CA9"/>
    <w:rsid w:val="000A5250"/>
    <w:rsid w:val="00393BEB"/>
    <w:rsid w:val="00494F5C"/>
    <w:rsid w:val="005361A1"/>
    <w:rsid w:val="0061417A"/>
    <w:rsid w:val="00654E1C"/>
    <w:rsid w:val="0067204C"/>
    <w:rsid w:val="007856E2"/>
    <w:rsid w:val="007D1573"/>
    <w:rsid w:val="0097680F"/>
    <w:rsid w:val="009D6032"/>
    <w:rsid w:val="00AF684D"/>
    <w:rsid w:val="00E40CA9"/>
    <w:rsid w:val="00ED1D30"/>
    <w:rsid w:val="00F65692"/>
    <w:rsid w:val="00FA1034"/>
    <w:rsid w:val="00FF1A35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A9"/>
    <w:rPr>
      <w:color w:val="0000FF"/>
      <w:u w:val="single"/>
    </w:rPr>
  </w:style>
  <w:style w:type="paragraph" w:customStyle="1" w:styleId="ConsPlusNormal">
    <w:name w:val="ConsPlusNormal"/>
    <w:rsid w:val="00E40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ED994188F93F693262808AEFF18D2E632A27413A791AFFD555B2A0CC02F7083202B3D7E63468CBC8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8C93-67DA-4104-8217-59AF3620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cp:lastPrinted>2020-07-03T09:43:00Z</cp:lastPrinted>
  <dcterms:created xsi:type="dcterms:W3CDTF">2020-06-22T08:37:00Z</dcterms:created>
  <dcterms:modified xsi:type="dcterms:W3CDTF">2021-08-12T07:11:00Z</dcterms:modified>
</cp:coreProperties>
</file>