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A6" w:rsidRPr="00C55D0A" w:rsidRDefault="00AB5CA6" w:rsidP="00AB5CA6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5D0A">
        <w:rPr>
          <w:rFonts w:ascii="Times New Roman" w:hAnsi="Times New Roman" w:cs="Times New Roman"/>
          <w:color w:val="auto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AB5CA6" w:rsidRPr="00C55D0A" w:rsidRDefault="00AB5CA6" w:rsidP="00AB5CA6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5D0A">
        <w:rPr>
          <w:rFonts w:ascii="Times New Roman" w:hAnsi="Times New Roman" w:cs="Times New Roman"/>
          <w:color w:val="auto"/>
          <w:sz w:val="24"/>
          <w:szCs w:val="24"/>
        </w:rPr>
        <w:t>Конституцией Российской Федерации («Российская газета», 21.01.2009, № 7);</w:t>
      </w:r>
    </w:p>
    <w:p w:rsidR="00AB5CA6" w:rsidRPr="00C55D0A" w:rsidRDefault="00AB5CA6" w:rsidP="00AB5CA6">
      <w:pPr>
        <w:pStyle w:val="ConsPlusNormal"/>
        <w:ind w:firstLine="720"/>
        <w:jc w:val="both"/>
        <w:rPr>
          <w:bCs/>
          <w:szCs w:val="24"/>
        </w:rPr>
      </w:pPr>
      <w:r w:rsidRPr="00C55D0A">
        <w:rPr>
          <w:bCs/>
          <w:szCs w:val="24"/>
        </w:rPr>
        <w:t xml:space="preserve">-Федеральным </w:t>
      </w:r>
      <w:hyperlink r:id="rId5" w:history="1">
        <w:r w:rsidRPr="00C55D0A">
          <w:rPr>
            <w:bCs/>
            <w:szCs w:val="24"/>
          </w:rPr>
          <w:t>законом</w:t>
        </w:r>
      </w:hyperlink>
      <w:r w:rsidRPr="00C55D0A">
        <w:rPr>
          <w:bCs/>
          <w:szCs w:val="24"/>
        </w:rPr>
        <w:t xml:space="preserve"> от 21.07.1997 N 122-ФЗ "О государственной регистрации прав на недвижимое имущество и сделок с ним" ("Собрание законодательства Российской Федерации" от 28.07.1997 N 30, ст. 3594);</w:t>
      </w:r>
    </w:p>
    <w:p w:rsidR="00AB5CA6" w:rsidRPr="00C55D0A" w:rsidRDefault="00AB5CA6" w:rsidP="00AB5CA6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5D0A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-Федеральным законом от 25.10.2001 № 137-ФЗ «О введении в действие Земельного кодекса Российской Федерации» (в редакции, действующей с 1 марта 2015 года)</w:t>
      </w:r>
      <w:r w:rsidRPr="00C55D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55D0A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(</w:t>
      </w:r>
      <w:r w:rsidRPr="00C55D0A">
        <w:rPr>
          <w:rFonts w:ascii="Times New Roman" w:hAnsi="Times New Roman" w:cs="Times New Roman"/>
          <w:color w:val="auto"/>
          <w:sz w:val="24"/>
          <w:szCs w:val="24"/>
        </w:rPr>
        <w:t xml:space="preserve">«Российская газета» </w:t>
      </w:r>
      <w:r w:rsidRPr="00C55D0A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 xml:space="preserve">30 октября </w:t>
      </w:r>
      <w:smartTag w:uri="urn:schemas-microsoft-com:office:smarttags" w:element="metricconverter">
        <w:smartTagPr>
          <w:attr w:name="ProductID" w:val="2001 г"/>
        </w:smartTagPr>
        <w:r w:rsidRPr="00C55D0A">
          <w:rPr>
            <w:rFonts w:ascii="Times New Roman" w:eastAsia="Batang" w:hAnsi="Times New Roman" w:cs="Times New Roman"/>
            <w:color w:val="auto"/>
            <w:sz w:val="24"/>
            <w:szCs w:val="24"/>
            <w:lang w:eastAsia="ko-KR"/>
          </w:rPr>
          <w:t>2001 г</w:t>
        </w:r>
      </w:smartTag>
      <w:r w:rsidRPr="00C55D0A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. №2823);</w:t>
      </w:r>
    </w:p>
    <w:p w:rsidR="00AB5CA6" w:rsidRPr="00C55D0A" w:rsidRDefault="00AB5CA6" w:rsidP="00AB5CA6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5D0A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-Земельным кодексом Российской Федерации</w:t>
      </w:r>
      <w:r w:rsidRPr="00C55D0A">
        <w:rPr>
          <w:rFonts w:ascii="Times New Roman" w:hAnsi="Times New Roman" w:cs="Times New Roman"/>
          <w:color w:val="auto"/>
          <w:sz w:val="24"/>
          <w:szCs w:val="24"/>
        </w:rPr>
        <w:t xml:space="preserve"> ("Собрание законодательства РФ" от 29.10.2001 № 44, ст. 4147, "Российская газета" от 30.10.2001 № 211-212);</w:t>
      </w:r>
    </w:p>
    <w:p w:rsidR="00AB5CA6" w:rsidRPr="00C55D0A" w:rsidRDefault="00AB5CA6" w:rsidP="00AB5CA6">
      <w:pPr>
        <w:pStyle w:val="a3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5D0A">
        <w:rPr>
          <w:rFonts w:ascii="Times New Roman" w:hAnsi="Times New Roman" w:cs="Times New Roman"/>
          <w:color w:val="auto"/>
          <w:sz w:val="24"/>
          <w:szCs w:val="24"/>
        </w:rPr>
        <w:t xml:space="preserve">-Федеральным законом от 06.10.2003 № 131-ФЗ «Об общих принципах организации местного самоуправления в Российской Федерации» </w:t>
      </w:r>
      <w:r w:rsidRPr="00C55D0A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(</w:t>
      </w:r>
      <w:r w:rsidRPr="00C55D0A">
        <w:rPr>
          <w:rFonts w:ascii="Times New Roman" w:hAnsi="Times New Roman" w:cs="Times New Roman"/>
          <w:color w:val="auto"/>
          <w:sz w:val="24"/>
          <w:szCs w:val="24"/>
        </w:rPr>
        <w:t xml:space="preserve">«Российская газета» от 8 октября </w:t>
      </w:r>
      <w:smartTag w:uri="urn:schemas-microsoft-com:office:smarttags" w:element="metricconverter">
        <w:smartTagPr>
          <w:attr w:name="ProductID" w:val="2003 г"/>
        </w:smartTagPr>
        <w:r w:rsidRPr="00C55D0A">
          <w:rPr>
            <w:rFonts w:ascii="Times New Roman" w:hAnsi="Times New Roman" w:cs="Times New Roman"/>
            <w:color w:val="auto"/>
            <w:sz w:val="24"/>
            <w:szCs w:val="24"/>
          </w:rPr>
          <w:t>2003 г</w:t>
        </w:r>
      </w:smartTag>
      <w:r w:rsidRPr="00C55D0A">
        <w:rPr>
          <w:rFonts w:ascii="Times New Roman" w:hAnsi="Times New Roman" w:cs="Times New Roman"/>
          <w:color w:val="auto"/>
          <w:sz w:val="24"/>
          <w:szCs w:val="24"/>
        </w:rPr>
        <w:t>. №3316);</w:t>
      </w:r>
    </w:p>
    <w:p w:rsidR="00AB5CA6" w:rsidRPr="00C55D0A" w:rsidRDefault="00AB5CA6" w:rsidP="00AB5CA6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D0A">
        <w:rPr>
          <w:rFonts w:ascii="Times New Roman" w:hAnsi="Times New Roman" w:cs="Times New Roman"/>
          <w:sz w:val="24"/>
          <w:szCs w:val="24"/>
        </w:rPr>
        <w:t xml:space="preserve">-Градостроительным кодексом Российской Федерации ("Российская газета" от 30 декабря </w:t>
      </w:r>
      <w:smartTag w:uri="urn:schemas-microsoft-com:office:smarttags" w:element="metricconverter">
        <w:smartTagPr>
          <w:attr w:name="ProductID" w:val="2004 г"/>
        </w:smartTagPr>
        <w:r w:rsidRPr="00C55D0A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C55D0A">
        <w:rPr>
          <w:rFonts w:ascii="Times New Roman" w:hAnsi="Times New Roman" w:cs="Times New Roman"/>
          <w:sz w:val="24"/>
          <w:szCs w:val="24"/>
        </w:rPr>
        <w:t>. № 290);</w:t>
      </w:r>
    </w:p>
    <w:p w:rsidR="00AB5CA6" w:rsidRPr="00C55D0A" w:rsidRDefault="00AB5CA6" w:rsidP="00AB5CA6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5D0A">
        <w:rPr>
          <w:rFonts w:ascii="Times New Roman" w:hAnsi="Times New Roman" w:cs="Times New Roman"/>
          <w:color w:val="auto"/>
          <w:sz w:val="24"/>
          <w:szCs w:val="24"/>
        </w:rPr>
        <w:t xml:space="preserve">-Федеральным законом от 29.12.2004 № 191-ФЗ «О введении в действие Градостроительного кодекса Российской Федерации" ("Российская газета" от 30 декабря </w:t>
      </w:r>
      <w:smartTag w:uri="urn:schemas-microsoft-com:office:smarttags" w:element="metricconverter">
        <w:smartTagPr>
          <w:attr w:name="ProductID" w:val="2004 г"/>
        </w:smartTagPr>
        <w:r w:rsidRPr="00C55D0A">
          <w:rPr>
            <w:rFonts w:ascii="Times New Roman" w:hAnsi="Times New Roman" w:cs="Times New Roman"/>
            <w:color w:val="auto"/>
            <w:sz w:val="24"/>
            <w:szCs w:val="24"/>
          </w:rPr>
          <w:t>2004 г</w:t>
        </w:r>
      </w:smartTag>
      <w:r w:rsidRPr="00C55D0A">
        <w:rPr>
          <w:rFonts w:ascii="Times New Roman" w:hAnsi="Times New Roman" w:cs="Times New Roman"/>
          <w:color w:val="auto"/>
          <w:sz w:val="24"/>
          <w:szCs w:val="24"/>
        </w:rPr>
        <w:t>.№3667);</w:t>
      </w:r>
    </w:p>
    <w:p w:rsidR="00AB5CA6" w:rsidRPr="00C55D0A" w:rsidRDefault="00AB5CA6" w:rsidP="00AB5CA6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5D0A">
        <w:rPr>
          <w:rFonts w:ascii="Times New Roman" w:hAnsi="Times New Roman" w:cs="Times New Roman"/>
          <w:color w:val="auto"/>
          <w:sz w:val="24"/>
          <w:szCs w:val="24"/>
        </w:rPr>
        <w:t xml:space="preserve">-Федеральным законом от 27.07.2006 № 149-ФЗ «Об информации, информационных технологиях и о защите информации» </w:t>
      </w:r>
      <w:r w:rsidRPr="00C55D0A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(</w:t>
      </w:r>
      <w:r w:rsidRPr="00C55D0A">
        <w:rPr>
          <w:rFonts w:ascii="Times New Roman" w:hAnsi="Times New Roman" w:cs="Times New Roman"/>
          <w:color w:val="auto"/>
          <w:sz w:val="24"/>
          <w:szCs w:val="24"/>
        </w:rPr>
        <w:t xml:space="preserve">«Российская газета»- 29 июля </w:t>
      </w:r>
      <w:smartTag w:uri="urn:schemas-microsoft-com:office:smarttags" w:element="metricconverter">
        <w:smartTagPr>
          <w:attr w:name="ProductID" w:val="2006 г"/>
        </w:smartTagPr>
        <w:r w:rsidRPr="00C55D0A">
          <w:rPr>
            <w:rFonts w:ascii="Times New Roman" w:hAnsi="Times New Roman" w:cs="Times New Roman"/>
            <w:color w:val="auto"/>
            <w:sz w:val="24"/>
            <w:szCs w:val="24"/>
          </w:rPr>
          <w:t>2006 г</w:t>
        </w:r>
      </w:smartTag>
      <w:r w:rsidRPr="00C55D0A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Федеральный выпуск №413);</w:t>
      </w:r>
    </w:p>
    <w:p w:rsidR="00AB5CA6" w:rsidRPr="00C55D0A" w:rsidRDefault="00AB5CA6" w:rsidP="00AB5CA6">
      <w:pPr>
        <w:pStyle w:val="ConsPlusNormal"/>
        <w:ind w:firstLine="720"/>
        <w:jc w:val="both"/>
        <w:rPr>
          <w:bCs/>
          <w:szCs w:val="24"/>
        </w:rPr>
      </w:pPr>
      <w:r w:rsidRPr="00C55D0A">
        <w:rPr>
          <w:bCs/>
          <w:szCs w:val="24"/>
        </w:rPr>
        <w:t xml:space="preserve">-Федеральным </w:t>
      </w:r>
      <w:hyperlink r:id="rId6" w:history="1">
        <w:r w:rsidRPr="00C55D0A">
          <w:rPr>
            <w:bCs/>
            <w:szCs w:val="24"/>
          </w:rPr>
          <w:t>законом</w:t>
        </w:r>
      </w:hyperlink>
      <w:r w:rsidRPr="00C55D0A">
        <w:rPr>
          <w:bCs/>
          <w:szCs w:val="24"/>
        </w:rPr>
        <w:t xml:space="preserve"> от 27.07.2006 N 152-ФЗ "О персональных данных" ("Собрание законодательства Российской Федерации" от 31.07.2006 N 31 (1 ч.), ст. 3451);</w:t>
      </w:r>
    </w:p>
    <w:p w:rsidR="00AB5CA6" w:rsidRPr="00C55D0A" w:rsidRDefault="00AB5CA6" w:rsidP="00AB5CA6">
      <w:pPr>
        <w:pStyle w:val="ConsPlusNormal"/>
        <w:ind w:firstLine="720"/>
        <w:jc w:val="both"/>
        <w:rPr>
          <w:bCs/>
          <w:szCs w:val="24"/>
        </w:rPr>
      </w:pPr>
      <w:r w:rsidRPr="00C55D0A">
        <w:rPr>
          <w:bCs/>
          <w:szCs w:val="24"/>
        </w:rPr>
        <w:t xml:space="preserve">-Федеральным </w:t>
      </w:r>
      <w:hyperlink r:id="rId7" w:history="1">
        <w:r w:rsidRPr="00C55D0A">
          <w:rPr>
            <w:bCs/>
            <w:szCs w:val="24"/>
          </w:rPr>
          <w:t>законом</w:t>
        </w:r>
      </w:hyperlink>
      <w:r w:rsidRPr="00C55D0A">
        <w:rPr>
          <w:bCs/>
          <w:szCs w:val="24"/>
        </w:rPr>
        <w:t xml:space="preserve"> от 24.07.2007 N 221-ФЗ "О государственном кадастре недвижимости" ("Собрание законодательства Российской Федерации" от 30.07.2007 N 31, ст. 4017);</w:t>
      </w:r>
    </w:p>
    <w:p w:rsidR="00AB5CA6" w:rsidRPr="00C55D0A" w:rsidRDefault="00AB5CA6" w:rsidP="00AB5CA6">
      <w:pPr>
        <w:pStyle w:val="a3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5D0A">
        <w:rPr>
          <w:rFonts w:ascii="Times New Roman" w:hAnsi="Times New Roman" w:cs="Times New Roman"/>
          <w:color w:val="auto"/>
          <w:sz w:val="24"/>
          <w:szCs w:val="24"/>
        </w:rPr>
        <w:t>-Федеральным законом Российской  Федерации от  27.07.2010  г. № 210-ФЗ «Об организации предоставления государственных и муниципальных услуг» (опубликован в «Российской газете» от 30.07.2010 г. № 168);</w:t>
      </w:r>
    </w:p>
    <w:p w:rsidR="00AB5CA6" w:rsidRPr="00C55D0A" w:rsidRDefault="00AB5CA6" w:rsidP="00AB5CA6">
      <w:pPr>
        <w:pStyle w:val="a3"/>
        <w:spacing w:after="0" w:line="240" w:lineRule="auto"/>
        <w:ind w:firstLine="720"/>
        <w:jc w:val="both"/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</w:pPr>
      <w:r w:rsidRPr="00C55D0A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-Федеральным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(</w:t>
      </w:r>
      <w:r w:rsidRPr="00C55D0A">
        <w:rPr>
          <w:rFonts w:ascii="Times New Roman" w:hAnsi="Times New Roman" w:cs="Times New Roman"/>
          <w:color w:val="auto"/>
          <w:sz w:val="24"/>
          <w:szCs w:val="24"/>
        </w:rPr>
        <w:t xml:space="preserve">«Российская газета» </w:t>
      </w:r>
      <w:r w:rsidRPr="00C55D0A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 xml:space="preserve">27 июня </w:t>
      </w:r>
      <w:smartTag w:uri="urn:schemas-microsoft-com:office:smarttags" w:element="metricconverter">
        <w:smartTagPr>
          <w:attr w:name="ProductID" w:val="2014 г"/>
        </w:smartTagPr>
        <w:r w:rsidRPr="00C55D0A">
          <w:rPr>
            <w:rFonts w:ascii="Times New Roman" w:eastAsia="Batang" w:hAnsi="Times New Roman" w:cs="Times New Roman"/>
            <w:color w:val="auto"/>
            <w:sz w:val="24"/>
            <w:szCs w:val="24"/>
            <w:lang w:eastAsia="ko-KR"/>
          </w:rPr>
          <w:t>2014 г</w:t>
        </w:r>
      </w:smartTag>
      <w:r w:rsidRPr="00C55D0A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. №6414);</w:t>
      </w:r>
    </w:p>
    <w:p w:rsidR="00AB5CA6" w:rsidRPr="00C55D0A" w:rsidRDefault="00AB5CA6" w:rsidP="00AB5CA6">
      <w:pPr>
        <w:pStyle w:val="ConsPlusNormal"/>
        <w:ind w:firstLine="720"/>
        <w:jc w:val="both"/>
        <w:rPr>
          <w:bCs/>
          <w:szCs w:val="24"/>
        </w:rPr>
      </w:pPr>
      <w:r w:rsidRPr="00C55D0A">
        <w:rPr>
          <w:szCs w:val="24"/>
        </w:rPr>
        <w:t>-</w:t>
      </w:r>
      <w:hyperlink r:id="rId8" w:history="1">
        <w:r w:rsidRPr="00C55D0A">
          <w:rPr>
            <w:bCs/>
            <w:szCs w:val="24"/>
          </w:rPr>
          <w:t>Постановлением</w:t>
        </w:r>
      </w:hyperlink>
      <w:r w:rsidRPr="00C55D0A">
        <w:rPr>
          <w:bCs/>
          <w:szCs w:val="24"/>
        </w:rP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 от 18.07.2011 N 29, ст. 4479);</w:t>
      </w:r>
    </w:p>
    <w:p w:rsidR="00AB5CA6" w:rsidRPr="00C55D0A" w:rsidRDefault="00AB5CA6" w:rsidP="00AB5CA6">
      <w:pPr>
        <w:pStyle w:val="a3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5D0A">
        <w:rPr>
          <w:rFonts w:ascii="Times New Roman" w:hAnsi="Times New Roman" w:cs="Times New Roman"/>
          <w:color w:val="auto"/>
          <w:sz w:val="24"/>
          <w:szCs w:val="24"/>
        </w:rPr>
        <w:t>-постановлением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газета», № 192, 22.08.2012);</w:t>
      </w:r>
    </w:p>
    <w:p w:rsidR="00AB5CA6" w:rsidRPr="00C55D0A" w:rsidRDefault="00AB5CA6" w:rsidP="00AB5CA6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C55D0A">
        <w:rPr>
          <w:rFonts w:ascii="Times New Roman" w:hAnsi="Times New Roman" w:cs="Times New Roman"/>
          <w:color w:val="auto"/>
          <w:sz w:val="24"/>
          <w:szCs w:val="24"/>
        </w:rPr>
        <w:t xml:space="preserve">-приказом Минэкономразвития России от 27 ноября </w:t>
      </w:r>
      <w:smartTag w:uri="urn:schemas-microsoft-com:office:smarttags" w:element="metricconverter">
        <w:smartTagPr>
          <w:attr w:name="ProductID" w:val="2014 г"/>
        </w:smartTagPr>
        <w:r w:rsidRPr="00C55D0A">
          <w:rPr>
            <w:rFonts w:ascii="Times New Roman" w:hAnsi="Times New Roman" w:cs="Times New Roman"/>
            <w:color w:val="auto"/>
            <w:sz w:val="24"/>
            <w:szCs w:val="24"/>
          </w:rPr>
          <w:t>2014 г</w:t>
        </w:r>
      </w:smartTag>
      <w:r w:rsidRPr="00C55D0A">
        <w:rPr>
          <w:rFonts w:ascii="Times New Roman" w:hAnsi="Times New Roman" w:cs="Times New Roman"/>
          <w:color w:val="auto"/>
          <w:sz w:val="24"/>
          <w:szCs w:val="24"/>
        </w:rPr>
        <w:t>. № 762 «Об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</w:t>
      </w:r>
      <w:proofErr w:type="gramEnd"/>
      <w:r w:rsidRPr="00C55D0A">
        <w:rPr>
          <w:rFonts w:ascii="Times New Roman" w:hAnsi="Times New Roman" w:cs="Times New Roman"/>
          <w:color w:val="auto"/>
          <w:sz w:val="24"/>
          <w:szCs w:val="24"/>
        </w:rPr>
        <w:t xml:space="preserve"> на бумажном носителе» (официальный интернет-портал правовой информации http://www.pravo.gov.ru, 18.02.2015);</w:t>
      </w:r>
    </w:p>
    <w:p w:rsidR="00AB5CA6" w:rsidRPr="00C55D0A" w:rsidRDefault="00AB5CA6" w:rsidP="00AB5CA6">
      <w:pPr>
        <w:pStyle w:val="ConsPlusNormal"/>
        <w:ind w:firstLine="720"/>
        <w:jc w:val="both"/>
        <w:rPr>
          <w:bCs/>
          <w:szCs w:val="24"/>
        </w:rPr>
      </w:pPr>
      <w:r w:rsidRPr="00C55D0A">
        <w:rPr>
          <w:bCs/>
          <w:szCs w:val="24"/>
        </w:rPr>
        <w:t xml:space="preserve">-приказом Минэкономразвития России от  14 января </w:t>
      </w:r>
      <w:smartTag w:uri="urn:schemas-microsoft-com:office:smarttags" w:element="metricconverter">
        <w:smartTagPr>
          <w:attr w:name="ProductID" w:val="2015 г"/>
        </w:smartTagPr>
        <w:r w:rsidRPr="00C55D0A">
          <w:rPr>
            <w:bCs/>
            <w:szCs w:val="24"/>
          </w:rPr>
          <w:t>2015 г</w:t>
        </w:r>
      </w:smartTag>
      <w:r w:rsidRPr="00C55D0A">
        <w:rPr>
          <w:bCs/>
          <w:szCs w:val="24"/>
        </w:rPr>
        <w:t xml:space="preserve">. N 7 «Об утверждении </w:t>
      </w:r>
    </w:p>
    <w:p w:rsidR="00AB5CA6" w:rsidRPr="00C55D0A" w:rsidRDefault="00AB5CA6" w:rsidP="00AB5CA6">
      <w:pPr>
        <w:pStyle w:val="ConsPlusNormal"/>
        <w:ind w:firstLine="720"/>
        <w:jc w:val="both"/>
        <w:rPr>
          <w:bCs/>
          <w:szCs w:val="24"/>
        </w:rPr>
      </w:pPr>
      <w:r w:rsidRPr="00C55D0A">
        <w:rPr>
          <w:szCs w:val="24"/>
        </w:rPr>
        <w:lastRenderedPageBreak/>
        <w:t>-</w:t>
      </w:r>
      <w:hyperlink r:id="rId9" w:history="1">
        <w:proofErr w:type="gramStart"/>
        <w:r w:rsidRPr="00C55D0A">
          <w:rPr>
            <w:bCs/>
            <w:szCs w:val="24"/>
          </w:rPr>
          <w:t>порядк</w:t>
        </w:r>
      </w:hyperlink>
      <w:r w:rsidRPr="00C55D0A">
        <w:rPr>
          <w:bCs/>
          <w:szCs w:val="24"/>
        </w:rPr>
        <w:t>а</w:t>
      </w:r>
      <w:proofErr w:type="gramEnd"/>
      <w:r w:rsidRPr="00C55D0A">
        <w:rPr>
          <w:bCs/>
          <w:szCs w:val="24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</w:t>
      </w:r>
      <w:proofErr w:type="gramStart"/>
      <w:r w:rsidRPr="00C55D0A">
        <w:rPr>
          <w:bCs/>
          <w:szCs w:val="24"/>
        </w:rPr>
        <w:t>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 информации http://www.pravo.gov.ru, 27.02.2015);</w:t>
      </w:r>
      <w:proofErr w:type="gramEnd"/>
    </w:p>
    <w:p w:rsidR="00AB5CA6" w:rsidRPr="00C55D0A" w:rsidRDefault="00AB5CA6" w:rsidP="00AB5CA6">
      <w:pPr>
        <w:pStyle w:val="ConsPlusNormal"/>
        <w:ind w:firstLine="720"/>
        <w:jc w:val="both"/>
        <w:rPr>
          <w:szCs w:val="24"/>
        </w:rPr>
      </w:pPr>
      <w:r w:rsidRPr="00C55D0A">
        <w:rPr>
          <w:szCs w:val="24"/>
        </w:rPr>
        <w:t>-Законом Курской области от 04.01.2003г. № 1-ЗКО «Об административных правонарушениях в Курской области» ("</w:t>
      </w:r>
      <w:proofErr w:type="gramStart"/>
      <w:r w:rsidRPr="00C55D0A">
        <w:rPr>
          <w:szCs w:val="24"/>
        </w:rPr>
        <w:t>Курская</w:t>
      </w:r>
      <w:proofErr w:type="gramEnd"/>
      <w:r w:rsidRPr="00C55D0A">
        <w:rPr>
          <w:szCs w:val="24"/>
        </w:rPr>
        <w:t xml:space="preserve"> правда", N 4-5, 11.01.2003); </w:t>
      </w:r>
    </w:p>
    <w:p w:rsidR="00AB5CA6" w:rsidRPr="00C55D0A" w:rsidRDefault="00AB5CA6" w:rsidP="00AB5C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D0A">
        <w:rPr>
          <w:rFonts w:ascii="Times New Roman" w:hAnsi="Times New Roman" w:cs="Times New Roman"/>
          <w:sz w:val="24"/>
          <w:szCs w:val="24"/>
        </w:rPr>
        <w:t>-Законом Курской области от 06.10.2006 № 65-ЗКО «О регулировании некоторых вопросов в сфере земельных отношений в Курской области» («</w:t>
      </w:r>
      <w:proofErr w:type="gramStart"/>
      <w:r w:rsidRPr="00C55D0A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C55D0A">
        <w:rPr>
          <w:rFonts w:ascii="Times New Roman" w:hAnsi="Times New Roman" w:cs="Times New Roman"/>
          <w:sz w:val="24"/>
          <w:szCs w:val="24"/>
        </w:rPr>
        <w:t xml:space="preserve"> правда» от 19.10.2006 № 157); </w:t>
      </w:r>
    </w:p>
    <w:p w:rsidR="00AB5CA6" w:rsidRPr="00C55D0A" w:rsidRDefault="00AB5CA6" w:rsidP="00AB5C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D0A">
        <w:rPr>
          <w:rFonts w:ascii="Times New Roman" w:hAnsi="Times New Roman" w:cs="Times New Roman"/>
          <w:sz w:val="24"/>
          <w:szCs w:val="24"/>
        </w:rPr>
        <w:t xml:space="preserve">-постановлением Администрации поселка имени </w:t>
      </w:r>
      <w:proofErr w:type="spellStart"/>
      <w:r w:rsidRPr="00C55D0A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 w:rsidRPr="00C55D0A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 от 27.05.2012 г. № 131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услуг»;</w:t>
      </w:r>
    </w:p>
    <w:p w:rsidR="00AB5CA6" w:rsidRPr="00C55D0A" w:rsidRDefault="00AB5CA6" w:rsidP="00AB5C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D0A">
        <w:rPr>
          <w:rFonts w:ascii="Times New Roman" w:hAnsi="Times New Roman" w:cs="Times New Roman"/>
          <w:sz w:val="24"/>
          <w:szCs w:val="24"/>
        </w:rPr>
        <w:t xml:space="preserve">-Уставом муниципального образования «поселок имени </w:t>
      </w:r>
      <w:proofErr w:type="spellStart"/>
      <w:r w:rsidRPr="00C55D0A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 w:rsidRPr="00C55D0A">
        <w:rPr>
          <w:rFonts w:ascii="Times New Roman" w:hAnsi="Times New Roman" w:cs="Times New Roman"/>
          <w:sz w:val="24"/>
          <w:szCs w:val="24"/>
        </w:rPr>
        <w:t>» Курчатовского района Курской области;</w:t>
      </w:r>
    </w:p>
    <w:p w:rsidR="00AB5CA6" w:rsidRPr="00C55D0A" w:rsidRDefault="00AB5CA6" w:rsidP="00AB5CA6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5D0A">
        <w:rPr>
          <w:rFonts w:ascii="Times New Roman" w:hAnsi="Times New Roman" w:cs="Times New Roman"/>
          <w:color w:val="auto"/>
          <w:sz w:val="24"/>
          <w:szCs w:val="24"/>
        </w:rPr>
        <w:t>-настоящим Регламентом.</w:t>
      </w:r>
    </w:p>
    <w:p w:rsidR="00ED1D30" w:rsidRDefault="00ED1D30">
      <w:bookmarkStart w:id="0" w:name="_GoBack"/>
      <w:bookmarkEnd w:id="0"/>
    </w:p>
    <w:sectPr w:rsidR="00ED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4A"/>
    <w:rsid w:val="0021604A"/>
    <w:rsid w:val="005B2CE6"/>
    <w:rsid w:val="00AB5CA6"/>
    <w:rsid w:val="00E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A6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C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AB5CA6"/>
    <w:pPr>
      <w:ind w:left="720"/>
    </w:pPr>
  </w:style>
  <w:style w:type="paragraph" w:customStyle="1" w:styleId="a3">
    <w:name w:val="Базовый"/>
    <w:rsid w:val="00AB5CA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A6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C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AB5CA6"/>
    <w:pPr>
      <w:ind w:left="720"/>
    </w:pPr>
  </w:style>
  <w:style w:type="paragraph" w:customStyle="1" w:styleId="a3">
    <w:name w:val="Базовый"/>
    <w:rsid w:val="00AB5CA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B9A07AE573795B16B2A47B35D0B8671937EDF88D2E889BF1F7F81242l8h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B9A07AE573795B16B2A47B35D0B867193EE8FD8224889BF1F7F81242l8h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B9A07AE573795B16B2A47B35D0B8671931E3FB8F2F889BF1F7F81242l8hD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3B9A07AE573795B16B2A47B35D0B867193EE8FE8F26889BF1F7F81242l8hD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EA491B01D7E06DC9859729EBF2899FB5BC10098FBA8E79C38A4FEB848DBD327592B77C4A8AB5AD1FA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2018-11-01T08:17:00Z</dcterms:created>
  <dcterms:modified xsi:type="dcterms:W3CDTF">2018-11-01T14:52:00Z</dcterms:modified>
</cp:coreProperties>
</file>