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6995D" w14:textId="77777777" w:rsidR="00E2274F" w:rsidRPr="002D48D0" w:rsidRDefault="00E2274F" w:rsidP="00E2274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Уведомление о проведении общественного обсуждения</w:t>
      </w:r>
    </w:p>
    <w:p w14:paraId="454688A9" w14:textId="77777777" w:rsidR="00E2274F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6E24CE31" w14:textId="77777777" w:rsidR="004F4349" w:rsidRDefault="004F4349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150722EB" w14:textId="77777777" w:rsidR="004F4349" w:rsidRPr="002D48D0" w:rsidRDefault="004F4349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3DF5893F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соответствии с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25.06.2021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администрация поселка имени К. Либкнехта Курчатовского района  Курской области с 01 октября 2024 года по 01 ноября 2024 года проводит общественное обсуждение проекта Программы профилактики рисков причинения вреда (ущерба) охраняемых законом ценностям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«поселок имени К. Либкнехта» Курчатовского района Курской области на 2025 год.</w:t>
      </w:r>
      <w:proofErr w:type="gramEnd"/>
    </w:p>
    <w:p w14:paraId="0F9F052A" w14:textId="77777777" w:rsidR="00E2274F" w:rsidRPr="002D48D0" w:rsidRDefault="00E2274F" w:rsidP="00E227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 поселок имени К. Либкнехта»  Курчатовского района Курской области на 2025 год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размещен на официальном сайте администрации поселка имени К. Либкнехта </w:t>
      </w:r>
      <w:hyperlink r:id="rId7" w:history="1">
        <w:r w:rsidRPr="002D48D0">
          <w:rPr>
            <w:rStyle w:val="a7"/>
            <w:rFonts w:ascii="Montserrat" w:eastAsia="Times New Roman" w:hAnsi="Montserrat" w:cs="Times New Roman"/>
            <w:bCs/>
            <w:sz w:val="24"/>
            <w:szCs w:val="24"/>
            <w:lang w:eastAsia="ru-RU"/>
          </w:rPr>
          <w:t>https://mo-klibknexta-r38.gosweb.gosuslugi.ru</w:t>
        </w:r>
      </w:hyperlink>
      <w:r w:rsidRPr="002D48D0">
        <w:rPr>
          <w:rFonts w:ascii="Montserrat" w:eastAsia="Times New Roman" w:hAnsi="Montserrat" w:cs="Times New Roman"/>
          <w:bCs/>
          <w:color w:val="273350"/>
          <w:sz w:val="24"/>
          <w:szCs w:val="24"/>
          <w:u w:val="single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информационно-телекоммуникационной сети «Интернет»</w:t>
      </w:r>
    </w:p>
    <w:p w14:paraId="6295D67A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Предложения принимаются с 01 октября 2024 года по 01 ноября 2024 года.</w:t>
      </w:r>
    </w:p>
    <w:p w14:paraId="2951E555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5D7ADA5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Способы подачи предложений по итогам рассмотрения:</w:t>
      </w:r>
    </w:p>
    <w:p w14:paraId="7E2D5C84" w14:textId="77777777" w:rsidR="00E2274F" w:rsidRPr="002D48D0" w:rsidRDefault="00E2274F" w:rsidP="00E2274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Почтовым отправлением по адресу: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307240, Курская область, Курчатовский район, п. им. К. Либкнехта, ул. З.Х.Суворова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,д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.7а.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34265" w14:textId="77777777" w:rsidR="00E2274F" w:rsidRPr="002D48D0" w:rsidRDefault="00E2274F" w:rsidP="00E2274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Письмом на адрес электронной почты: 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pengrad</w:t>
      </w:r>
      <w:proofErr w:type="spellEnd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 xml:space="preserve">84 @ 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mail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>.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ru</w:t>
      </w:r>
      <w:proofErr w:type="spellEnd"/>
    </w:p>
    <w:p w14:paraId="0856DBB6" w14:textId="77777777" w:rsidR="00E2274F" w:rsidRPr="002D48D0" w:rsidRDefault="00E2274F" w:rsidP="00E2274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Поданные в период общественного обсуждения предложения рассматриваются с 01 ноября 2024 года по 01 декабря 2024 года.</w:t>
      </w:r>
    </w:p>
    <w:p w14:paraId="07377F61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771E70CB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Прилагаемые к уведомлению материалы:</w:t>
      </w:r>
    </w:p>
    <w:p w14:paraId="65DA23AA" w14:textId="77777777" w:rsidR="00E2274F" w:rsidRPr="002D48D0" w:rsidRDefault="00E2274F" w:rsidP="00E2274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 поселок имени К. Либкнехта» Курчатовского района Курской области на 2025 год.</w:t>
      </w:r>
    </w:p>
    <w:p w14:paraId="7C971DC6" w14:textId="77777777" w:rsidR="00E2274F" w:rsidRPr="00970A36" w:rsidRDefault="00E2274F" w:rsidP="00E22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96FF3" w14:textId="77777777" w:rsidR="00634C9F" w:rsidRDefault="00634C9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E4025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FB829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D8EC3C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EBB6DB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2A92E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B11757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D91EFA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62367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09044E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F6EEAB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2ED0CA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CB7D8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58082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4FC70E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43709" w14:textId="77777777" w:rsidR="00E2274F" w:rsidRDefault="00E2274F" w:rsidP="009C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60884" w14:textId="363CFBF7" w:rsidR="00634C9F" w:rsidRPr="0004191A" w:rsidRDefault="00491438" w:rsidP="0060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1A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>202</w:t>
      </w:r>
      <w:r w:rsidR="007D1D85" w:rsidRPr="0004191A">
        <w:rPr>
          <w:rFonts w:ascii="Times New Roman" w:hAnsi="Times New Roman" w:cs="Times New Roman"/>
          <w:b/>
          <w:sz w:val="24"/>
          <w:szCs w:val="24"/>
        </w:rPr>
        <w:t>5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CF4" w:rsidRPr="0004191A">
        <w:rPr>
          <w:rFonts w:ascii="Times New Roman" w:hAnsi="Times New Roman" w:cs="Times New Roman"/>
          <w:b/>
          <w:sz w:val="24"/>
          <w:szCs w:val="24"/>
        </w:rPr>
        <w:t>г.</w:t>
      </w:r>
      <w:r w:rsidRPr="0004191A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B54CC8"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24168">
        <w:rPr>
          <w:rFonts w:ascii="Times New Roman" w:hAnsi="Times New Roman" w:cs="Times New Roman"/>
          <w:b/>
          <w:sz w:val="24"/>
          <w:szCs w:val="24"/>
        </w:rPr>
        <w:t>автомобильном транспорте, городском наземном электрическом транспорте и в дорожном хозяйстве   в границах МО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«поселок имени К. Либкнехта» Курчатовского района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14:paraId="51D2C3AC" w14:textId="77777777" w:rsidR="009F090E" w:rsidRPr="0004191A" w:rsidRDefault="009F090E" w:rsidP="009F0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B35C6" w14:textId="128143A1" w:rsidR="00223CB6" w:rsidRPr="0004191A" w:rsidRDefault="009F090E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1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46B64" w:rsidRPr="0004191A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4BA9671" w14:textId="77777777" w:rsidR="0054216A" w:rsidRPr="0054216A" w:rsidRDefault="0054216A" w:rsidP="0084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A38A7" w14:textId="17D43E59" w:rsidR="00CC6833" w:rsidRPr="00ED6F75" w:rsidRDefault="00FC7305" w:rsidP="009F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Pr="00ED6F75">
        <w:rPr>
          <w:rFonts w:ascii="Times New Roman" w:hAnsi="Times New Roman" w:cs="Times New Roman"/>
          <w:sz w:val="24"/>
          <w:szCs w:val="24"/>
        </w:rPr>
        <w:t>контроля</w:t>
      </w:r>
      <w:r w:rsidR="00A43A31" w:rsidRPr="00A4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A31" w:rsidRPr="00A43A3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  в границах МО «поселок имени К. Либкнехта» Курчатовского района  Курской области</w:t>
      </w:r>
      <w:r w:rsidR="00A43A31">
        <w:rPr>
          <w:rFonts w:ascii="Times New Roman" w:hAnsi="Times New Roman" w:cs="Times New Roman"/>
          <w:sz w:val="24"/>
          <w:szCs w:val="24"/>
        </w:rPr>
        <w:t xml:space="preserve">  </w:t>
      </w:r>
      <w:r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поселка имени К. Либкнехта Курчатовского района Курской области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CC6833" w:rsidRPr="00ED6F75">
        <w:rPr>
          <w:rFonts w:ascii="Times New Roman" w:hAnsi="Times New Roman" w:cs="Times New Roman"/>
          <w:sz w:val="24"/>
          <w:szCs w:val="24"/>
        </w:rPr>
        <w:t>проводит следующие профилактические мероприятия:</w:t>
      </w:r>
    </w:p>
    <w:p w14:paraId="2BD8C4D0" w14:textId="18F30942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proofErr w:type="gramStart"/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1FCD3F" w14:textId="47E15DD0" w:rsidR="002B7441" w:rsidRPr="00ED6F75" w:rsidRDefault="002B7441" w:rsidP="00ED6F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2C83B" w14:textId="77777777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4BE9C008" w14:textId="64E2FE4D" w:rsidR="00CC6833" w:rsidRPr="00605893" w:rsidRDefault="00CC6833" w:rsidP="0060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C54B77" w14:textId="77777777" w:rsidR="0004191A" w:rsidRPr="0004191A" w:rsidRDefault="00CC6833" w:rsidP="000419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91A">
        <w:rPr>
          <w:rFonts w:ascii="Times New Roman" w:hAnsi="Times New Roman" w:cs="Times New Roman"/>
          <w:sz w:val="24"/>
          <w:szCs w:val="24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FECE0E1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порядка проведения контрольных мероприятий;</w:t>
      </w:r>
    </w:p>
    <w:p w14:paraId="1D7C10FA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периодичности проведения контрольных мероприятий;</w:t>
      </w:r>
    </w:p>
    <w:p w14:paraId="3BA3F640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14:paraId="1C2ACE44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порядка обжалования решений контрольного органа.</w:t>
      </w:r>
    </w:p>
    <w:p w14:paraId="6178C028" w14:textId="3141CF95" w:rsidR="00CC6833" w:rsidRPr="006B43F7" w:rsidRDefault="00CC6833" w:rsidP="006B4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EC8EC" w14:textId="194DAFE1" w:rsidR="0098558E" w:rsidRDefault="00CC6833" w:rsidP="00E42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33">
        <w:rPr>
          <w:rFonts w:ascii="Times New Roman" w:hAnsi="Times New Roman" w:cs="Times New Roman"/>
          <w:sz w:val="28"/>
          <w:szCs w:val="28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B2EE4F8" w14:textId="77777777" w:rsidR="0098558E" w:rsidRDefault="0098558E" w:rsidP="005C3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21D435" w14:textId="77777777" w:rsidR="00092A46" w:rsidRDefault="00092A46" w:rsidP="00E4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2896"/>
        <w:gridCol w:w="1781"/>
      </w:tblGrid>
      <w:tr w:rsidR="00092A46" w:rsidRPr="004A443D" w14:paraId="5ADF465C" w14:textId="77777777" w:rsidTr="008E6B04">
        <w:tc>
          <w:tcPr>
            <w:tcW w:w="568" w:type="dxa"/>
            <w:shd w:val="clear" w:color="auto" w:fill="auto"/>
          </w:tcPr>
          <w:p w14:paraId="28D6D158" w14:textId="77777777"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791" w:type="dxa"/>
            <w:shd w:val="clear" w:color="auto" w:fill="auto"/>
          </w:tcPr>
          <w:p w14:paraId="5429D983" w14:textId="77777777"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648A4770" w14:textId="77777777"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Ответственный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исполнитель</w:t>
            </w:r>
          </w:p>
        </w:tc>
        <w:tc>
          <w:tcPr>
            <w:tcW w:w="1781" w:type="dxa"/>
            <w:shd w:val="clear" w:color="auto" w:fill="auto"/>
          </w:tcPr>
          <w:p w14:paraId="27E36D27" w14:textId="77777777"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Срок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исполнения</w:t>
            </w:r>
          </w:p>
        </w:tc>
      </w:tr>
      <w:tr w:rsidR="00092A46" w:rsidRPr="004A443D" w14:paraId="6DC1A9A8" w14:textId="77777777" w:rsidTr="008E6B04">
        <w:tc>
          <w:tcPr>
            <w:tcW w:w="568" w:type="dxa"/>
            <w:shd w:val="clear" w:color="auto" w:fill="auto"/>
          </w:tcPr>
          <w:p w14:paraId="429B256B" w14:textId="77777777" w:rsidR="00092A46" w:rsidRPr="007566AD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1</w:t>
            </w:r>
          </w:p>
        </w:tc>
        <w:tc>
          <w:tcPr>
            <w:tcW w:w="4791" w:type="dxa"/>
            <w:shd w:val="clear" w:color="auto" w:fill="auto"/>
          </w:tcPr>
          <w:p w14:paraId="6663AE38" w14:textId="1FBCCA65" w:rsidR="007566AD" w:rsidRPr="007566AD" w:rsidRDefault="00092A46" w:rsidP="007566AD">
            <w:pPr>
              <w:rPr>
                <w:rFonts w:ascii="Times New Roman" w:hAnsi="Times New Roman" w:cs="Times New Roman"/>
                <w:sz w:val="24"/>
              </w:rPr>
            </w:pPr>
            <w:r w:rsidRPr="007A3C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>Информирование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контролируемых лиц </w:t>
            </w:r>
            <w:r w:rsidR="007566AD"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осуществляется  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посредством размещения сведений, предусмотренных Федеральным законом № 248-ФЗ, на официальном сайте </w:t>
            </w:r>
            <w:r w:rsidR="007F418F"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муниципального образования</w:t>
            </w:r>
            <w:r w:rsidR="007566AD"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« поселок имени К. Либкнехта»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в сети «Интернет», в средствах массовой информации</w:t>
            </w:r>
            <w:r w:rsidR="009C3DCA"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="007566AD" w:rsidRPr="007566AD">
              <w:rPr>
                <w:rFonts w:ascii="Times New Roman" w:hAnsi="Times New Roman" w:cs="Times New Roman"/>
                <w:color w:val="000000"/>
                <w:sz w:val="24"/>
              </w:rPr>
              <w:t>й. Администрация поселка имени К. Либкнехта Курчатовского района  размещает и поддерживает в актуальном состоянии на официальном сайте муниципального образования «поселок имени К. Либкнехта» Курской области в сети «Интернет»:</w:t>
            </w:r>
          </w:p>
          <w:p w14:paraId="191F79F4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тексты нормативных правовых актов, регулирующих осуществление муниципального контроля;</w:t>
            </w:r>
          </w:p>
          <w:p w14:paraId="679656C9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D8C525C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B405821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утвержденные проверочные листы;</w:t>
            </w:r>
          </w:p>
          <w:p w14:paraId="4E81D97B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681284F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03F45CBC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 xml:space="preserve">- программу профилактики рисков причинения вреда и план проведения </w:t>
            </w:r>
            <w:r w:rsidRPr="007566AD">
              <w:rPr>
                <w:rFonts w:ascii="Times New Roman" w:hAnsi="Times New Roman" w:cs="Times New Roman"/>
                <w:sz w:val="24"/>
              </w:rPr>
              <w:lastRenderedPageBreak/>
              <w:t>плановых контрольных мероприятий контрольным органом (при проведении таких мероприятий);</w:t>
            </w:r>
          </w:p>
          <w:p w14:paraId="50963957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14:paraId="2E229C6B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00D7783C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652C5496" w14:textId="77777777" w:rsidR="007566AD" w:rsidRPr="007566AD" w:rsidRDefault="007566AD" w:rsidP="007566AD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доклады о муниципальном контроле;</w:t>
            </w:r>
          </w:p>
          <w:p w14:paraId="54F74639" w14:textId="70B5E092" w:rsidR="00092A46" w:rsidRPr="007566AD" w:rsidRDefault="007566AD" w:rsidP="007566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896" w:type="dxa"/>
            <w:shd w:val="clear" w:color="auto" w:fill="auto"/>
          </w:tcPr>
          <w:p w14:paraId="05C094CF" w14:textId="77777777" w:rsidR="00092A46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481976AE" w14:textId="38B6DE7C" w:rsidR="00215C2A" w:rsidRPr="00215C2A" w:rsidRDefault="00215C2A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2D4DD612" w14:textId="2A407476" w:rsidR="00215C2A" w:rsidRPr="00E4254E" w:rsidRDefault="00215C2A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1E1A3075" w14:textId="77777777"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7566AD" w:rsidRPr="004A443D" w14:paraId="3151407B" w14:textId="77777777" w:rsidTr="008E6B04">
        <w:tc>
          <w:tcPr>
            <w:tcW w:w="568" w:type="dxa"/>
            <w:shd w:val="clear" w:color="auto" w:fill="auto"/>
          </w:tcPr>
          <w:p w14:paraId="3CBCFD09" w14:textId="77777777" w:rsidR="007566AD" w:rsidRPr="007566AD" w:rsidRDefault="007566AD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14:paraId="3944251A" w14:textId="77777777" w:rsidR="007566AD" w:rsidRPr="007566AD" w:rsidRDefault="007566AD" w:rsidP="007566AD">
            <w:pP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06502054" w14:textId="77777777" w:rsidR="007566AD" w:rsidRDefault="007566AD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4AF4EDBD" w14:textId="77777777" w:rsidR="007566AD" w:rsidRPr="00E4254E" w:rsidRDefault="007566AD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092A46" w:rsidRPr="004A443D" w14:paraId="1A7F3FE6" w14:textId="77777777" w:rsidTr="008E6B04">
        <w:tc>
          <w:tcPr>
            <w:tcW w:w="568" w:type="dxa"/>
            <w:shd w:val="clear" w:color="auto" w:fill="auto"/>
          </w:tcPr>
          <w:p w14:paraId="3BFD5657" w14:textId="694875F4" w:rsidR="00092A46" w:rsidRPr="00E4254E" w:rsidRDefault="004B7210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14:paraId="21E08A1F" w14:textId="6097D23D" w:rsidR="00092A46" w:rsidRDefault="00DD6A18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 w:rsidRPr="007A3C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="00092A46" w:rsidRPr="007A3C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>предостережений</w:t>
            </w:r>
            <w:r w:rsidR="00E2274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="00E2274F"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="00E2274F"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требований.</w:t>
            </w:r>
          </w:p>
          <w:p w14:paraId="51BC675F" w14:textId="222A5679" w:rsidR="00CD5B6A" w:rsidRDefault="00CD5B6A" w:rsidP="00092A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00E6104A" w14:textId="6EC5C42F" w:rsidR="00605893" w:rsidRPr="00E4254E" w:rsidRDefault="00605893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A09B39C" w14:textId="77777777" w:rsidR="003D15AE" w:rsidRPr="00215C2A" w:rsidRDefault="003D15AE" w:rsidP="003D1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150BA1B4" w14:textId="4D4424BE"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7A47406B" w14:textId="77777777"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092A46" w:rsidRPr="004A443D" w14:paraId="41C8CE9C" w14:textId="77777777" w:rsidTr="008E6B04">
        <w:tc>
          <w:tcPr>
            <w:tcW w:w="568" w:type="dxa"/>
            <w:shd w:val="clear" w:color="auto" w:fill="auto"/>
          </w:tcPr>
          <w:p w14:paraId="1EC30F88" w14:textId="4A382420" w:rsidR="00092A46" w:rsidRPr="00E4254E" w:rsidRDefault="004B7210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14:paraId="0578CB37" w14:textId="77777777" w:rsidR="007A3C6B" w:rsidRPr="00ED093C" w:rsidRDefault="007A3C6B" w:rsidP="007A3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Консультирование </w:t>
            </w: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14:paraId="0618B362" w14:textId="77777777" w:rsidR="007A3C6B" w:rsidRPr="00ED093C" w:rsidRDefault="007A3C6B" w:rsidP="007A3C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14:paraId="7CA66521" w14:textId="77777777" w:rsidR="007A3C6B" w:rsidRPr="00ED093C" w:rsidRDefault="007A3C6B" w:rsidP="007A3C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порядок осуществления </w:t>
            </w: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мероприятий, установленных настоящим Положением;</w:t>
            </w:r>
          </w:p>
          <w:p w14:paraId="16829B7A" w14:textId="77777777" w:rsidR="007A3C6B" w:rsidRPr="00ED093C" w:rsidRDefault="007A3C6B" w:rsidP="007A3C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2B934DCB" w14:textId="77777777" w:rsidR="007A3C6B" w:rsidRPr="00ED093C" w:rsidRDefault="007A3C6B" w:rsidP="007A3C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D1C409C" w14:textId="77777777" w:rsidR="007A3C6B" w:rsidRPr="00ED093C" w:rsidRDefault="007A3C6B" w:rsidP="007A3C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3C3797FE" w14:textId="4FE76EAC" w:rsidR="00CD7DDB" w:rsidRPr="00605893" w:rsidRDefault="007A3C6B" w:rsidP="007A3C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2.10. Консультирование в </w:t>
            </w:r>
            <w:proofErr w:type="gramStart"/>
            <w:r w:rsidRPr="00ED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proofErr w:type="gramEnd"/>
          </w:p>
        </w:tc>
        <w:tc>
          <w:tcPr>
            <w:tcW w:w="2896" w:type="dxa"/>
            <w:shd w:val="clear" w:color="auto" w:fill="auto"/>
          </w:tcPr>
          <w:p w14:paraId="695690CE" w14:textId="77777777" w:rsidR="00ED6F75" w:rsidRPr="00215C2A" w:rsidRDefault="00ED6F75" w:rsidP="00ED6F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3BCEBEF8" w14:textId="2B4BD7E7" w:rsidR="00092A46" w:rsidRPr="00E4254E" w:rsidRDefault="00092A46" w:rsidP="009F0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058105D1" w14:textId="77777777"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7A3C6B" w:rsidRPr="004A443D" w14:paraId="2410C3FD" w14:textId="77777777" w:rsidTr="008E6B04">
        <w:tc>
          <w:tcPr>
            <w:tcW w:w="568" w:type="dxa"/>
            <w:shd w:val="clear" w:color="auto" w:fill="auto"/>
          </w:tcPr>
          <w:p w14:paraId="5DC7FB98" w14:textId="77777777" w:rsidR="007A3C6B" w:rsidRDefault="007A3C6B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791" w:type="dxa"/>
            <w:shd w:val="clear" w:color="auto" w:fill="auto"/>
          </w:tcPr>
          <w:p w14:paraId="5C0BEDA7" w14:textId="77777777" w:rsidR="007A3C6B" w:rsidRPr="007A3C6B" w:rsidRDefault="007A3C6B" w:rsidP="007A3C6B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50A90E09" w14:textId="77777777" w:rsidR="007A3C6B" w:rsidRPr="00215C2A" w:rsidRDefault="007A3C6B" w:rsidP="007A3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008C5E78" w14:textId="77777777" w:rsidR="007A3C6B" w:rsidRPr="00E4254E" w:rsidRDefault="007A3C6B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</w:tbl>
    <w:p w14:paraId="14EE5170" w14:textId="77777777" w:rsidR="00F56BB5" w:rsidRPr="00F56BB5" w:rsidRDefault="00F56BB5" w:rsidP="004A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BB5" w:rsidRPr="00F56BB5" w:rsidSect="00DA603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A20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3A10F3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8175B9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C1756A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F23BA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5">
    <w:nsid w:val="57F52103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E410BA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FD14F47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8"/>
    <w:rsid w:val="0004191A"/>
    <w:rsid w:val="00080CCE"/>
    <w:rsid w:val="0009001C"/>
    <w:rsid w:val="00092A46"/>
    <w:rsid w:val="00094C36"/>
    <w:rsid w:val="000C6A52"/>
    <w:rsid w:val="000E2A40"/>
    <w:rsid w:val="000F2029"/>
    <w:rsid w:val="000F6D60"/>
    <w:rsid w:val="00114BA2"/>
    <w:rsid w:val="00124168"/>
    <w:rsid w:val="00146B64"/>
    <w:rsid w:val="00153D6B"/>
    <w:rsid w:val="001606CC"/>
    <w:rsid w:val="00170E84"/>
    <w:rsid w:val="00184644"/>
    <w:rsid w:val="00187C26"/>
    <w:rsid w:val="001B2D25"/>
    <w:rsid w:val="001C4F35"/>
    <w:rsid w:val="001D7653"/>
    <w:rsid w:val="001E2E30"/>
    <w:rsid w:val="00213E2A"/>
    <w:rsid w:val="00215C2A"/>
    <w:rsid w:val="00223CB6"/>
    <w:rsid w:val="00230F64"/>
    <w:rsid w:val="0023342D"/>
    <w:rsid w:val="00245113"/>
    <w:rsid w:val="002514B5"/>
    <w:rsid w:val="002616FC"/>
    <w:rsid w:val="002B7441"/>
    <w:rsid w:val="002C0AB5"/>
    <w:rsid w:val="002C5518"/>
    <w:rsid w:val="002F52E0"/>
    <w:rsid w:val="00301EA1"/>
    <w:rsid w:val="003054FA"/>
    <w:rsid w:val="003071E2"/>
    <w:rsid w:val="00311C32"/>
    <w:rsid w:val="003222F9"/>
    <w:rsid w:val="00361287"/>
    <w:rsid w:val="0037367D"/>
    <w:rsid w:val="003D15AE"/>
    <w:rsid w:val="003D3BF2"/>
    <w:rsid w:val="003F5B83"/>
    <w:rsid w:val="003F5FD4"/>
    <w:rsid w:val="003F7309"/>
    <w:rsid w:val="00400AAD"/>
    <w:rsid w:val="004404B7"/>
    <w:rsid w:val="00466888"/>
    <w:rsid w:val="00491438"/>
    <w:rsid w:val="004A12C7"/>
    <w:rsid w:val="004A443D"/>
    <w:rsid w:val="004B7210"/>
    <w:rsid w:val="004C1926"/>
    <w:rsid w:val="004F4349"/>
    <w:rsid w:val="00504386"/>
    <w:rsid w:val="00515244"/>
    <w:rsid w:val="00525FBA"/>
    <w:rsid w:val="0054216A"/>
    <w:rsid w:val="005441D2"/>
    <w:rsid w:val="0057760D"/>
    <w:rsid w:val="00587603"/>
    <w:rsid w:val="005921D5"/>
    <w:rsid w:val="005A4F59"/>
    <w:rsid w:val="005C1071"/>
    <w:rsid w:val="005C39DE"/>
    <w:rsid w:val="005D47C9"/>
    <w:rsid w:val="00605893"/>
    <w:rsid w:val="006229A6"/>
    <w:rsid w:val="006279C5"/>
    <w:rsid w:val="00634C9F"/>
    <w:rsid w:val="00640B24"/>
    <w:rsid w:val="00642E5D"/>
    <w:rsid w:val="00651655"/>
    <w:rsid w:val="00684055"/>
    <w:rsid w:val="006959A0"/>
    <w:rsid w:val="006B43F7"/>
    <w:rsid w:val="006C6915"/>
    <w:rsid w:val="006C71B3"/>
    <w:rsid w:val="006D79EA"/>
    <w:rsid w:val="006E7EA4"/>
    <w:rsid w:val="006F277E"/>
    <w:rsid w:val="00701382"/>
    <w:rsid w:val="0070259C"/>
    <w:rsid w:val="00713C5D"/>
    <w:rsid w:val="007169C5"/>
    <w:rsid w:val="00717F75"/>
    <w:rsid w:val="00720956"/>
    <w:rsid w:val="00746674"/>
    <w:rsid w:val="00750219"/>
    <w:rsid w:val="00755951"/>
    <w:rsid w:val="007566AD"/>
    <w:rsid w:val="007744AD"/>
    <w:rsid w:val="007810E6"/>
    <w:rsid w:val="007A3C6B"/>
    <w:rsid w:val="007D1D85"/>
    <w:rsid w:val="007E0BFD"/>
    <w:rsid w:val="007F418F"/>
    <w:rsid w:val="007F714E"/>
    <w:rsid w:val="008115A3"/>
    <w:rsid w:val="00822E73"/>
    <w:rsid w:val="00846BD1"/>
    <w:rsid w:val="00853CEA"/>
    <w:rsid w:val="008554BD"/>
    <w:rsid w:val="008A2F58"/>
    <w:rsid w:val="008E6B04"/>
    <w:rsid w:val="008F0201"/>
    <w:rsid w:val="00931139"/>
    <w:rsid w:val="00943058"/>
    <w:rsid w:val="00957C4D"/>
    <w:rsid w:val="00957CF4"/>
    <w:rsid w:val="009839EF"/>
    <w:rsid w:val="0098558E"/>
    <w:rsid w:val="009967A4"/>
    <w:rsid w:val="009B0DC6"/>
    <w:rsid w:val="009C27EF"/>
    <w:rsid w:val="009C3DCA"/>
    <w:rsid w:val="009D2261"/>
    <w:rsid w:val="009F090E"/>
    <w:rsid w:val="00A14A76"/>
    <w:rsid w:val="00A16F64"/>
    <w:rsid w:val="00A20F04"/>
    <w:rsid w:val="00A26666"/>
    <w:rsid w:val="00A26FA7"/>
    <w:rsid w:val="00A34790"/>
    <w:rsid w:val="00A43A31"/>
    <w:rsid w:val="00A76963"/>
    <w:rsid w:val="00A965BA"/>
    <w:rsid w:val="00AA0F54"/>
    <w:rsid w:val="00AE05E3"/>
    <w:rsid w:val="00B23555"/>
    <w:rsid w:val="00B3083F"/>
    <w:rsid w:val="00B356C3"/>
    <w:rsid w:val="00B42A51"/>
    <w:rsid w:val="00B54CC8"/>
    <w:rsid w:val="00B61FD7"/>
    <w:rsid w:val="00B75FA3"/>
    <w:rsid w:val="00B775D5"/>
    <w:rsid w:val="00BB599A"/>
    <w:rsid w:val="00BE2D4E"/>
    <w:rsid w:val="00BF1731"/>
    <w:rsid w:val="00C176B1"/>
    <w:rsid w:val="00C17D6A"/>
    <w:rsid w:val="00C2146A"/>
    <w:rsid w:val="00C339E0"/>
    <w:rsid w:val="00C359B1"/>
    <w:rsid w:val="00C55B0D"/>
    <w:rsid w:val="00C62F75"/>
    <w:rsid w:val="00C7659A"/>
    <w:rsid w:val="00C85ADC"/>
    <w:rsid w:val="00CA3FAB"/>
    <w:rsid w:val="00CB55F5"/>
    <w:rsid w:val="00CC6833"/>
    <w:rsid w:val="00CD5B6A"/>
    <w:rsid w:val="00CD7951"/>
    <w:rsid w:val="00CD7DDB"/>
    <w:rsid w:val="00CE2B9B"/>
    <w:rsid w:val="00CE3790"/>
    <w:rsid w:val="00D32A46"/>
    <w:rsid w:val="00D55E92"/>
    <w:rsid w:val="00D77A71"/>
    <w:rsid w:val="00D879A2"/>
    <w:rsid w:val="00D91CB5"/>
    <w:rsid w:val="00D92D46"/>
    <w:rsid w:val="00DA603F"/>
    <w:rsid w:val="00DC6217"/>
    <w:rsid w:val="00DD304D"/>
    <w:rsid w:val="00DD6A18"/>
    <w:rsid w:val="00DD75C2"/>
    <w:rsid w:val="00DE7555"/>
    <w:rsid w:val="00E00A51"/>
    <w:rsid w:val="00E12915"/>
    <w:rsid w:val="00E17CF6"/>
    <w:rsid w:val="00E2274F"/>
    <w:rsid w:val="00E340E6"/>
    <w:rsid w:val="00E4254E"/>
    <w:rsid w:val="00E726E7"/>
    <w:rsid w:val="00E75AFA"/>
    <w:rsid w:val="00E80CC5"/>
    <w:rsid w:val="00E95080"/>
    <w:rsid w:val="00EA1888"/>
    <w:rsid w:val="00EB03A9"/>
    <w:rsid w:val="00EB1E7B"/>
    <w:rsid w:val="00ED6F75"/>
    <w:rsid w:val="00EF4739"/>
    <w:rsid w:val="00EF7ADF"/>
    <w:rsid w:val="00F16655"/>
    <w:rsid w:val="00F402AE"/>
    <w:rsid w:val="00F468B7"/>
    <w:rsid w:val="00F56BB5"/>
    <w:rsid w:val="00F7739A"/>
    <w:rsid w:val="00FB2B41"/>
    <w:rsid w:val="00FC0D99"/>
    <w:rsid w:val="00FC3CBC"/>
    <w:rsid w:val="00FC7305"/>
    <w:rsid w:val="00FD1CF8"/>
    <w:rsid w:val="00FE61E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E22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E22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C30E-3DA4-4038-95E7-6F80906D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User</cp:lastModifiedBy>
  <cp:revision>9</cp:revision>
  <cp:lastPrinted>2022-11-16T07:09:00Z</cp:lastPrinted>
  <dcterms:created xsi:type="dcterms:W3CDTF">2024-10-04T08:22:00Z</dcterms:created>
  <dcterms:modified xsi:type="dcterms:W3CDTF">2024-10-17T06:43:00Z</dcterms:modified>
</cp:coreProperties>
</file>