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2E" w:rsidRPr="0082522E" w:rsidRDefault="0082522E" w:rsidP="0082522E">
      <w:pPr>
        <w:spacing w:before="600" w:after="120" w:line="240" w:lineRule="auto"/>
        <w:outlineLvl w:val="0"/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</w:pPr>
      <w:r w:rsidRPr="0082522E"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  <w:t>Сведения о доходах, об имуществе и обязательствах имущественного характера</w:t>
      </w:r>
    </w:p>
    <w:p w:rsidR="0082522E" w:rsidRPr="0082522E" w:rsidRDefault="0082522E" w:rsidP="0082522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522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и.о. директора МКУ "Управление хозяйственного обеспечения поселка имени К. Либкнехта"</w:t>
      </w:r>
    </w:p>
    <w:p w:rsidR="0082522E" w:rsidRPr="0082522E" w:rsidRDefault="0082522E" w:rsidP="0082522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522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Курчатовского района Курской области и его семьи</w:t>
      </w:r>
    </w:p>
    <w:p w:rsidR="0082522E" w:rsidRPr="0082522E" w:rsidRDefault="0082522E" w:rsidP="0082522E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522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период с 1 января 2013 года по 31 декабря 2013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1688"/>
        <w:gridCol w:w="993"/>
        <w:gridCol w:w="550"/>
        <w:gridCol w:w="400"/>
        <w:gridCol w:w="400"/>
        <w:gridCol w:w="400"/>
        <w:gridCol w:w="400"/>
        <w:gridCol w:w="566"/>
        <w:gridCol w:w="550"/>
        <w:gridCol w:w="671"/>
        <w:gridCol w:w="879"/>
        <w:gridCol w:w="572"/>
        <w:gridCol w:w="400"/>
        <w:gridCol w:w="400"/>
        <w:gridCol w:w="400"/>
      </w:tblGrid>
      <w:tr w:rsidR="0082522E" w:rsidRPr="0082522E" w:rsidTr="0082522E">
        <w:trPr>
          <w:gridAfter w:val="9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2522E" w:rsidRPr="0082522E" w:rsidTr="0082522E">
        <w:trPr>
          <w:gridAfter w:val="8"/>
          <w:trHeight w:val="276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ВЛАСОВАГалинаАлексеевна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МКУ "Управление хозяйственного обеспечения пос. им. К.Либкнехта"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188 127,40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2522E" w:rsidRPr="0082522E" w:rsidTr="0082522E">
        <w:trPr>
          <w:trHeight w:val="276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466 773,27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73,8(долевая,</w:t>
            </w:r>
          </w:p>
          <w:p w:rsidR="0082522E" w:rsidRPr="0082522E" w:rsidRDefault="0082522E" w:rsidP="008252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доли)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2522E" w:rsidRPr="0082522E" w:rsidTr="0082522E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22E" w:rsidRPr="0082522E" w:rsidRDefault="0082522E" w:rsidP="0082522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82522E" w:rsidRPr="0082522E" w:rsidRDefault="0082522E" w:rsidP="008252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"Chevrolet Cruze"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82522E" w:rsidRPr="0082522E" w:rsidRDefault="0082522E" w:rsidP="008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82522E"/>
    <w:rsid w:val="000A0466"/>
    <w:rsid w:val="00560C54"/>
    <w:rsid w:val="0082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25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2023-06-13T05:42:00Z</dcterms:created>
  <dcterms:modified xsi:type="dcterms:W3CDTF">2023-06-13T05:42:00Z</dcterms:modified>
</cp:coreProperties>
</file>