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7D" w:rsidRDefault="004F2F7D" w:rsidP="004F2F7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АДМИНИСТРАЦИЯ</w:t>
      </w:r>
    </w:p>
    <w:p w:rsidR="004F2F7D" w:rsidRDefault="004F2F7D" w:rsidP="004F2F7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ПОСЕЛКА ИМЕНИ К.ЛИБКНЕХТА</w:t>
      </w:r>
    </w:p>
    <w:p w:rsidR="004F2F7D" w:rsidRDefault="004F2F7D" w:rsidP="004F2F7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4F2F7D" w:rsidRDefault="004F2F7D" w:rsidP="004F2F7D">
      <w:pPr>
        <w:autoSpaceDE w:val="0"/>
        <w:autoSpaceDN w:val="0"/>
        <w:adjustRightInd w:val="0"/>
        <w:rPr>
          <w:b/>
        </w:rPr>
      </w:pPr>
    </w:p>
    <w:p w:rsidR="004F2F7D" w:rsidRDefault="004F2F7D" w:rsidP="004F2F7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ПОСТАНОВЛЕНИЕ №</w:t>
      </w:r>
      <w:r w:rsidR="00B10B38">
        <w:rPr>
          <w:b/>
        </w:rPr>
        <w:t>318</w:t>
      </w:r>
      <w:r>
        <w:rPr>
          <w:b/>
        </w:rPr>
        <w:t xml:space="preserve"> </w:t>
      </w:r>
    </w:p>
    <w:p w:rsidR="004F2F7D" w:rsidRDefault="004F2F7D" w:rsidP="004F2F7D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от 0</w:t>
      </w:r>
      <w:r w:rsidR="00DD3CE8">
        <w:rPr>
          <w:u w:val="single"/>
        </w:rPr>
        <w:t>2</w:t>
      </w:r>
      <w:r>
        <w:rPr>
          <w:u w:val="single"/>
        </w:rPr>
        <w:t>.1</w:t>
      </w:r>
      <w:r w:rsidR="00DD3CE8">
        <w:rPr>
          <w:u w:val="single"/>
        </w:rPr>
        <w:t>1</w:t>
      </w:r>
      <w:r>
        <w:rPr>
          <w:u w:val="single"/>
        </w:rPr>
        <w:t>.20</w:t>
      </w:r>
      <w:r w:rsidR="007173B4">
        <w:rPr>
          <w:u w:val="single"/>
        </w:rPr>
        <w:t>2</w:t>
      </w:r>
      <w:r w:rsidR="004E2E10">
        <w:rPr>
          <w:u w:val="single"/>
        </w:rPr>
        <w:t>2</w:t>
      </w:r>
      <w:r>
        <w:rPr>
          <w:u w:val="single"/>
        </w:rPr>
        <w:t>г.</w:t>
      </w:r>
    </w:p>
    <w:p w:rsidR="004F2F7D" w:rsidRPr="00C603A1" w:rsidRDefault="004F2F7D" w:rsidP="004F2F7D">
      <w:pPr>
        <w:pStyle w:val="ConsPlusTitle"/>
        <w:widowControl/>
        <w:rPr>
          <w:b w:val="0"/>
        </w:rPr>
      </w:pPr>
      <w:r w:rsidRPr="00C603A1">
        <w:rPr>
          <w:b w:val="0"/>
        </w:rPr>
        <w:t>Об утверждении основных направлений</w:t>
      </w:r>
    </w:p>
    <w:p w:rsidR="004F2F7D" w:rsidRPr="00C603A1" w:rsidRDefault="004F2F7D" w:rsidP="004F2F7D">
      <w:pPr>
        <w:pStyle w:val="ConsPlusTitle"/>
        <w:widowControl/>
        <w:rPr>
          <w:b w:val="0"/>
        </w:rPr>
      </w:pPr>
      <w:r w:rsidRPr="00C603A1">
        <w:rPr>
          <w:b w:val="0"/>
        </w:rPr>
        <w:t>бюджетной и налоговой политики муниципального</w:t>
      </w:r>
    </w:p>
    <w:p w:rsidR="004F2F7D" w:rsidRPr="00C603A1" w:rsidRDefault="004F2F7D" w:rsidP="004F2F7D">
      <w:pPr>
        <w:pStyle w:val="ConsPlusTitle"/>
        <w:widowControl/>
        <w:rPr>
          <w:b w:val="0"/>
        </w:rPr>
      </w:pPr>
      <w:r w:rsidRPr="00C603A1">
        <w:rPr>
          <w:b w:val="0"/>
        </w:rPr>
        <w:t>образования «поселок имени К.</w:t>
      </w:r>
      <w:r w:rsidR="006F4CE8">
        <w:rPr>
          <w:b w:val="0"/>
        </w:rPr>
        <w:t xml:space="preserve"> </w:t>
      </w:r>
      <w:r w:rsidRPr="00C603A1">
        <w:rPr>
          <w:b w:val="0"/>
        </w:rPr>
        <w:t>Либкнехта»</w:t>
      </w:r>
    </w:p>
    <w:p w:rsidR="004F2F7D" w:rsidRPr="00C603A1" w:rsidRDefault="004F2F7D" w:rsidP="004F2F7D">
      <w:pPr>
        <w:pStyle w:val="ConsPlusTitle"/>
        <w:widowControl/>
        <w:rPr>
          <w:b w:val="0"/>
        </w:rPr>
      </w:pPr>
      <w:r w:rsidRPr="00C603A1">
        <w:rPr>
          <w:b w:val="0"/>
        </w:rPr>
        <w:t>Курчатовского района Курской области на 20</w:t>
      </w:r>
      <w:r>
        <w:rPr>
          <w:b w:val="0"/>
        </w:rPr>
        <w:t>2</w:t>
      </w:r>
      <w:r w:rsidR="004E2E10">
        <w:rPr>
          <w:b w:val="0"/>
        </w:rPr>
        <w:t>3</w:t>
      </w:r>
      <w:r w:rsidRPr="00C603A1">
        <w:rPr>
          <w:b w:val="0"/>
        </w:rPr>
        <w:t xml:space="preserve"> год </w:t>
      </w:r>
    </w:p>
    <w:p w:rsidR="004F2F7D" w:rsidRPr="00C603A1" w:rsidRDefault="004F2F7D" w:rsidP="004F2F7D">
      <w:pPr>
        <w:pStyle w:val="ConsPlusTitle"/>
        <w:widowControl/>
        <w:rPr>
          <w:b w:val="0"/>
        </w:rPr>
      </w:pPr>
      <w:r w:rsidRPr="00C603A1">
        <w:rPr>
          <w:b w:val="0"/>
        </w:rPr>
        <w:t>и плановый период 202</w:t>
      </w:r>
      <w:r w:rsidR="004E2E10">
        <w:rPr>
          <w:b w:val="0"/>
        </w:rPr>
        <w:t>4</w:t>
      </w:r>
      <w:r w:rsidRPr="00C603A1">
        <w:rPr>
          <w:b w:val="0"/>
        </w:rPr>
        <w:t xml:space="preserve"> и 202</w:t>
      </w:r>
      <w:r w:rsidR="004E2E10">
        <w:rPr>
          <w:b w:val="0"/>
        </w:rPr>
        <w:t>5</w:t>
      </w:r>
      <w:r w:rsidRPr="00C603A1">
        <w:rPr>
          <w:b w:val="0"/>
        </w:rPr>
        <w:t xml:space="preserve"> годов</w:t>
      </w:r>
    </w:p>
    <w:p w:rsidR="004F2F7D" w:rsidRDefault="004F2F7D" w:rsidP="004F2F7D">
      <w:pPr>
        <w:pStyle w:val="ConsPlusTitle"/>
        <w:widowControl/>
        <w:rPr>
          <w:b w:val="0"/>
        </w:rPr>
      </w:pPr>
    </w:p>
    <w:p w:rsidR="004F2F7D" w:rsidRDefault="004F2F7D" w:rsidP="004F2F7D">
      <w:pPr>
        <w:pStyle w:val="ConsPlusTitle"/>
        <w:widowControl/>
        <w:rPr>
          <w:b w:val="0"/>
        </w:rPr>
      </w:pPr>
    </w:p>
    <w:p w:rsidR="004F2F7D" w:rsidRDefault="004F2F7D" w:rsidP="004F2F7D">
      <w:pPr>
        <w:pStyle w:val="ConsPlusTitle"/>
        <w:widowControl/>
        <w:rPr>
          <w:b w:val="0"/>
        </w:rPr>
      </w:pPr>
    </w:p>
    <w:p w:rsidR="004F2F7D" w:rsidRDefault="004F2F7D" w:rsidP="004F2F7D">
      <w:pPr>
        <w:pStyle w:val="ConsPlusTitle"/>
        <w:widowControl/>
        <w:rPr>
          <w:b w:val="0"/>
        </w:rPr>
      </w:pPr>
    </w:p>
    <w:p w:rsidR="004F2F7D" w:rsidRDefault="004F2F7D" w:rsidP="00C30A67">
      <w:pPr>
        <w:jc w:val="both"/>
      </w:pPr>
      <w:r w:rsidRPr="00C30A67">
        <w:t xml:space="preserve">       В соответствии со статьей 172 Бюджетного кодекса Российской Федерации, </w:t>
      </w:r>
      <w:r w:rsidR="00C30A67" w:rsidRPr="00C30A67">
        <w:t>Р</w:t>
      </w:r>
      <w:r w:rsidRPr="00C30A67">
        <w:t>ешением Собрания</w:t>
      </w:r>
      <w:r w:rsidR="00C30A67" w:rsidRPr="00C30A67">
        <w:t xml:space="preserve"> Депутатов поселка имени К.</w:t>
      </w:r>
      <w:r w:rsidR="006F4CE8">
        <w:t xml:space="preserve"> </w:t>
      </w:r>
      <w:r w:rsidR="00C30A67" w:rsidRPr="00C30A67">
        <w:t xml:space="preserve">Либкнехта Курчатовского района Курской области от 07.04.2016г. №285 </w:t>
      </w:r>
      <w:r w:rsidRPr="00C30A67">
        <w:t>«Об утверждении Положения о бюджетном процессе</w:t>
      </w:r>
      <w:r w:rsidR="00C30A67" w:rsidRPr="00C30A67">
        <w:t xml:space="preserve"> поселка</w:t>
      </w:r>
      <w:r w:rsidRPr="00C30A67">
        <w:t xml:space="preserve"> </w:t>
      </w:r>
      <w:r w:rsidR="00C30A67" w:rsidRPr="00C30A67">
        <w:t xml:space="preserve">имени </w:t>
      </w:r>
      <w:proofErr w:type="spellStart"/>
      <w:r w:rsidR="00C30A67" w:rsidRPr="00C30A67">
        <w:t>К.Либкнехта</w:t>
      </w:r>
      <w:proofErr w:type="spellEnd"/>
      <w:r w:rsidR="00C30A67" w:rsidRPr="00C30A67">
        <w:t xml:space="preserve"> Курчатовского района </w:t>
      </w:r>
      <w:r w:rsidRPr="00C30A67">
        <w:t>Курской области»</w:t>
      </w:r>
      <w:r w:rsidR="00D41600">
        <w:t xml:space="preserve"> и </w:t>
      </w:r>
      <w:r w:rsidRPr="00C30A67">
        <w:t xml:space="preserve"> </w:t>
      </w:r>
      <w:r>
        <w:t>Администрация поселка имени К. Либкнехта Курчатовского района</w:t>
      </w:r>
      <w:r w:rsidR="006F4CE8">
        <w:t>:</w:t>
      </w:r>
    </w:p>
    <w:p w:rsidR="004F2F7D" w:rsidRDefault="004F2F7D" w:rsidP="004F2F7D">
      <w:pPr>
        <w:tabs>
          <w:tab w:val="left" w:pos="1215"/>
        </w:tabs>
      </w:pPr>
      <w:r>
        <w:tab/>
      </w:r>
    </w:p>
    <w:p w:rsidR="004F2F7D" w:rsidRDefault="004F2F7D" w:rsidP="004F2F7D">
      <w:pPr>
        <w:rPr>
          <w:rFonts w:eastAsia="Times New Roman"/>
          <w:lang w:eastAsia="ru-RU"/>
        </w:rPr>
      </w:pPr>
    </w:p>
    <w:p w:rsidR="004F2F7D" w:rsidRDefault="004F2F7D">
      <w:r w:rsidRPr="00A544F6">
        <w:t xml:space="preserve">                    </w:t>
      </w:r>
      <w:r>
        <w:t xml:space="preserve">                </w:t>
      </w:r>
      <w:r w:rsidRPr="00A544F6">
        <w:t xml:space="preserve">                      </w:t>
      </w:r>
      <w:r w:rsidRPr="00A544F6">
        <w:rPr>
          <w:b/>
          <w:bCs/>
        </w:rPr>
        <w:t>ПОСТАНОВЛЯЕТ</w:t>
      </w:r>
      <w:r w:rsidRPr="00A544F6">
        <w:t>:</w:t>
      </w:r>
    </w:p>
    <w:p w:rsidR="004F2F7D" w:rsidRDefault="004F2F7D"/>
    <w:p w:rsidR="004F2F7D" w:rsidRDefault="004F2F7D" w:rsidP="004F2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F2F7D" w:rsidRPr="005F7E7B" w:rsidRDefault="004F2F7D" w:rsidP="004F2F7D">
      <w:pPr>
        <w:ind w:left="75"/>
        <w:jc w:val="both"/>
      </w:pPr>
      <w:r>
        <w:rPr>
          <w:sz w:val="28"/>
          <w:szCs w:val="28"/>
        </w:rPr>
        <w:t xml:space="preserve">      </w:t>
      </w:r>
      <w:r w:rsidRPr="005F7E7B">
        <w:t>1. Утвердить прилагаемые основные направления бюджетной   и   налоговой политики</w:t>
      </w:r>
      <w:r w:rsidR="00C30A67" w:rsidRPr="005F7E7B">
        <w:t xml:space="preserve"> муниципального образования «поселок имени К.</w:t>
      </w:r>
      <w:r w:rsidR="006F4CE8">
        <w:t xml:space="preserve"> </w:t>
      </w:r>
      <w:r w:rsidR="00C30A67" w:rsidRPr="005F7E7B">
        <w:t xml:space="preserve">Либкнехта» Курчатовского района </w:t>
      </w:r>
      <w:r w:rsidRPr="005F7E7B">
        <w:t>Курской области на 202</w:t>
      </w:r>
      <w:r w:rsidR="004E2E10">
        <w:t>3</w:t>
      </w:r>
      <w:r w:rsidRPr="005F7E7B">
        <w:t xml:space="preserve"> год и на плановый период 202</w:t>
      </w:r>
      <w:r w:rsidR="004E2E10">
        <w:t>4</w:t>
      </w:r>
      <w:r w:rsidRPr="005F7E7B">
        <w:t>-202</w:t>
      </w:r>
      <w:r w:rsidR="004E2E10">
        <w:t>5</w:t>
      </w:r>
      <w:r w:rsidRPr="005F7E7B">
        <w:t xml:space="preserve"> годов (дале</w:t>
      </w:r>
      <w:proofErr w:type="gramStart"/>
      <w:r w:rsidRPr="005F7E7B">
        <w:t>е-</w:t>
      </w:r>
      <w:proofErr w:type="gramEnd"/>
      <w:r w:rsidRPr="005F7E7B">
        <w:t xml:space="preserve"> Основные направления бюджетной и   налоговой политики);</w:t>
      </w:r>
    </w:p>
    <w:p w:rsidR="004F2F7D" w:rsidRPr="005F7E7B" w:rsidRDefault="004F2F7D" w:rsidP="004F2F7D">
      <w:pPr>
        <w:ind w:left="75"/>
        <w:jc w:val="both"/>
      </w:pPr>
      <w:r w:rsidRPr="005F7E7B">
        <w:t xml:space="preserve">        2. Администрации</w:t>
      </w:r>
      <w:r w:rsidR="00C30A67" w:rsidRPr="005F7E7B">
        <w:t xml:space="preserve"> муниципального образования «поселок имени К.</w:t>
      </w:r>
      <w:r w:rsidR="006F4CE8">
        <w:t xml:space="preserve"> </w:t>
      </w:r>
      <w:r w:rsidR="00C30A67" w:rsidRPr="005F7E7B">
        <w:t>Либкнехта» Курчатовского района Курской области</w:t>
      </w:r>
      <w:r w:rsidRPr="005F7E7B">
        <w:t xml:space="preserve"> обеспечить формирование проекта бюджета</w:t>
      </w:r>
      <w:r w:rsidR="00C30A67" w:rsidRPr="005F7E7B">
        <w:t xml:space="preserve"> муниципального образования «поселок имени К.</w:t>
      </w:r>
      <w:r w:rsidR="006F4CE8">
        <w:t xml:space="preserve"> </w:t>
      </w:r>
      <w:r w:rsidR="00C30A67" w:rsidRPr="005F7E7B">
        <w:t>Либкнехта»</w:t>
      </w:r>
      <w:r w:rsidR="006F4CE8">
        <w:t xml:space="preserve"> </w:t>
      </w:r>
      <w:r w:rsidR="00C30A67" w:rsidRPr="005F7E7B">
        <w:t>Курчатовского района</w:t>
      </w:r>
      <w:r w:rsidRPr="005F7E7B">
        <w:t xml:space="preserve"> Курской области на 202</w:t>
      </w:r>
      <w:r w:rsidR="004E2E10">
        <w:t>3</w:t>
      </w:r>
      <w:r w:rsidRPr="005F7E7B">
        <w:t xml:space="preserve"> год и на плановый период 202</w:t>
      </w:r>
      <w:r w:rsidR="004E2E10">
        <w:t>4</w:t>
      </w:r>
      <w:r w:rsidRPr="005F7E7B">
        <w:t>-202</w:t>
      </w:r>
      <w:r w:rsidR="004E2E10">
        <w:t>5</w:t>
      </w:r>
      <w:r w:rsidRPr="005F7E7B">
        <w:t xml:space="preserve"> годов с учетом Основных направлений бюджетной и налоговой политики.</w:t>
      </w:r>
    </w:p>
    <w:p w:rsidR="004F2F7D" w:rsidRPr="005F7E7B" w:rsidRDefault="005F7E7B" w:rsidP="005F7E7B">
      <w:r>
        <w:t xml:space="preserve">        </w:t>
      </w:r>
      <w:r w:rsidRPr="005F7E7B">
        <w:t>3</w:t>
      </w:r>
      <w:r w:rsidR="004F2F7D" w:rsidRPr="005F7E7B">
        <w:t xml:space="preserve">. </w:t>
      </w:r>
      <w:r w:rsidR="003234FE" w:rsidRPr="005F7E7B">
        <w:t>Контроль за исполнением настоящего постановления возложить на заместителя главы поселка имени К.</w:t>
      </w:r>
      <w:r w:rsidR="006F4CE8">
        <w:t xml:space="preserve"> </w:t>
      </w:r>
      <w:r w:rsidR="003234FE" w:rsidRPr="005F7E7B">
        <w:t xml:space="preserve">Либкнехта </w:t>
      </w:r>
      <w:proofErr w:type="spellStart"/>
      <w:r w:rsidR="003234FE" w:rsidRPr="005F7E7B">
        <w:t>В.М.Соломину</w:t>
      </w:r>
      <w:proofErr w:type="spellEnd"/>
      <w:r w:rsidR="003234FE" w:rsidRPr="005F7E7B">
        <w:t>.</w:t>
      </w:r>
    </w:p>
    <w:p w:rsidR="004F2F7D" w:rsidRPr="005F7E7B" w:rsidRDefault="004F2F7D" w:rsidP="004F2F7D">
      <w:pPr>
        <w:ind w:left="75"/>
        <w:jc w:val="both"/>
      </w:pPr>
      <w:r w:rsidRPr="005F7E7B">
        <w:t xml:space="preserve">      </w:t>
      </w:r>
      <w:r w:rsidR="005F7E7B" w:rsidRPr="005F7E7B">
        <w:t>4</w:t>
      </w:r>
      <w:r w:rsidRPr="005F7E7B">
        <w:t xml:space="preserve">.  </w:t>
      </w:r>
      <w:r w:rsidR="003234FE" w:rsidRPr="005F7E7B">
        <w:t>Постановление</w:t>
      </w:r>
      <w:r w:rsidRPr="005F7E7B">
        <w:t xml:space="preserve"> вступает в силу со дня его подписания.</w:t>
      </w:r>
    </w:p>
    <w:p w:rsidR="004F2F7D" w:rsidRPr="005F7E7B" w:rsidRDefault="004F2F7D" w:rsidP="004F2F7D"/>
    <w:p w:rsidR="004F2F7D" w:rsidRDefault="004F2F7D" w:rsidP="004F2F7D">
      <w:pPr>
        <w:rPr>
          <w:sz w:val="28"/>
          <w:szCs w:val="28"/>
        </w:rPr>
      </w:pPr>
    </w:p>
    <w:p w:rsidR="005F7E7B" w:rsidRDefault="005F7E7B" w:rsidP="005F7E7B">
      <w:pPr>
        <w:jc w:val="both"/>
      </w:pPr>
      <w:r w:rsidRPr="008F7D4A">
        <w:t xml:space="preserve">Глава поселка имени </w:t>
      </w:r>
      <w:proofErr w:type="spellStart"/>
      <w:r w:rsidRPr="008F7D4A">
        <w:t>К.Либкнехта</w:t>
      </w:r>
      <w:proofErr w:type="spellEnd"/>
      <w:r w:rsidRPr="008F7D4A">
        <w:t xml:space="preserve"> </w:t>
      </w:r>
    </w:p>
    <w:p w:rsidR="005F7E7B" w:rsidRPr="008F7D4A" w:rsidRDefault="005F7E7B" w:rsidP="005F7E7B">
      <w:pPr>
        <w:jc w:val="both"/>
      </w:pPr>
      <w:r>
        <w:t>Курчатовского района</w:t>
      </w:r>
    </w:p>
    <w:p w:rsidR="005F7E7B" w:rsidRPr="008F7D4A" w:rsidRDefault="005F7E7B" w:rsidP="005F7E7B">
      <w:pPr>
        <w:jc w:val="both"/>
      </w:pPr>
      <w:r w:rsidRPr="008F7D4A">
        <w:t xml:space="preserve">                                                                      </w:t>
      </w:r>
      <w:r>
        <w:t xml:space="preserve">                                                </w:t>
      </w:r>
      <w:r w:rsidRPr="008F7D4A">
        <w:t xml:space="preserve">   А.</w:t>
      </w:r>
      <w:r>
        <w:t xml:space="preserve"> </w:t>
      </w:r>
      <w:r w:rsidRPr="008F7D4A">
        <w:t>М.</w:t>
      </w:r>
      <w:r>
        <w:t xml:space="preserve"> </w:t>
      </w:r>
      <w:proofErr w:type="spellStart"/>
      <w:r w:rsidRPr="008F7D4A">
        <w:t>Туточкин</w:t>
      </w:r>
      <w:proofErr w:type="spellEnd"/>
    </w:p>
    <w:p w:rsidR="005F7E7B" w:rsidRPr="008F7D4A" w:rsidRDefault="005F7E7B" w:rsidP="005F7E7B">
      <w:pPr>
        <w:jc w:val="both"/>
      </w:pPr>
    </w:p>
    <w:p w:rsidR="004F2F7D" w:rsidRDefault="004F2F7D" w:rsidP="004F2F7D">
      <w:pPr>
        <w:rPr>
          <w:sz w:val="28"/>
          <w:szCs w:val="28"/>
        </w:rPr>
      </w:pPr>
    </w:p>
    <w:p w:rsidR="00FD2924" w:rsidRDefault="00FD2924" w:rsidP="004F2F7D">
      <w:pPr>
        <w:rPr>
          <w:sz w:val="28"/>
          <w:szCs w:val="28"/>
        </w:rPr>
      </w:pPr>
    </w:p>
    <w:p w:rsidR="004F2F7D" w:rsidRDefault="004F2F7D" w:rsidP="004F2F7D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1158A" w:rsidRDefault="004F2F7D" w:rsidP="00FD29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1158A" w:rsidRDefault="0051158A" w:rsidP="00FD2924">
      <w:pPr>
        <w:jc w:val="right"/>
        <w:rPr>
          <w:sz w:val="28"/>
          <w:szCs w:val="28"/>
        </w:rPr>
      </w:pPr>
    </w:p>
    <w:p w:rsidR="0051158A" w:rsidRDefault="0051158A" w:rsidP="00FD2924">
      <w:pPr>
        <w:jc w:val="right"/>
        <w:rPr>
          <w:sz w:val="28"/>
          <w:szCs w:val="28"/>
        </w:rPr>
      </w:pPr>
    </w:p>
    <w:p w:rsidR="0051158A" w:rsidRDefault="0051158A" w:rsidP="00FD2924">
      <w:pPr>
        <w:jc w:val="right"/>
        <w:rPr>
          <w:sz w:val="28"/>
          <w:szCs w:val="28"/>
        </w:rPr>
      </w:pPr>
    </w:p>
    <w:p w:rsidR="0051158A" w:rsidRDefault="0051158A" w:rsidP="00FD2924">
      <w:pPr>
        <w:jc w:val="right"/>
        <w:rPr>
          <w:sz w:val="28"/>
          <w:szCs w:val="28"/>
        </w:rPr>
      </w:pPr>
    </w:p>
    <w:p w:rsidR="00FD2924" w:rsidRPr="00545D90" w:rsidRDefault="004F2F7D" w:rsidP="00FD2924">
      <w:pPr>
        <w:jc w:val="right"/>
      </w:pPr>
      <w:r>
        <w:rPr>
          <w:sz w:val="28"/>
          <w:szCs w:val="28"/>
        </w:rPr>
        <w:lastRenderedPageBreak/>
        <w:t xml:space="preserve">  </w:t>
      </w:r>
      <w:r w:rsidR="00FD2924" w:rsidRPr="00FD2924">
        <w:t>Приложение</w:t>
      </w:r>
      <w:r w:rsidRPr="00FD2924">
        <w:t xml:space="preserve"> </w:t>
      </w:r>
      <w:r>
        <w:rPr>
          <w:sz w:val="28"/>
          <w:szCs w:val="28"/>
        </w:rPr>
        <w:t xml:space="preserve">                                                            </w:t>
      </w:r>
      <w:r w:rsidR="00FD2924" w:rsidRPr="00545D90">
        <w:t xml:space="preserve">                                                                                                                     </w:t>
      </w:r>
      <w:r w:rsidR="00FD2924">
        <w:t xml:space="preserve">         </w:t>
      </w:r>
      <w:r w:rsidR="00FD2924" w:rsidRPr="00545D90">
        <w:t xml:space="preserve">                                                                           </w:t>
      </w:r>
      <w:r w:rsidR="00FD2924" w:rsidRPr="00FD2924">
        <w:rPr>
          <w:b/>
        </w:rPr>
        <w:t>к</w:t>
      </w:r>
      <w:r w:rsidR="00FD2924" w:rsidRPr="00545D90">
        <w:t xml:space="preserve"> постановлению   №</w:t>
      </w:r>
      <w:r w:rsidR="00B10B38">
        <w:t>318</w:t>
      </w:r>
      <w:r w:rsidR="00FD2924" w:rsidRPr="00545D90">
        <w:t xml:space="preserve">  от </w:t>
      </w:r>
      <w:r w:rsidR="00FD2924">
        <w:t>0</w:t>
      </w:r>
      <w:r w:rsidR="00DD3CE8">
        <w:t>2</w:t>
      </w:r>
      <w:r w:rsidR="00FD2924" w:rsidRPr="00545D90">
        <w:t xml:space="preserve"> </w:t>
      </w:r>
      <w:r w:rsidR="00DD3CE8">
        <w:t>ноября</w:t>
      </w:r>
      <w:r w:rsidR="00FD2924" w:rsidRPr="00545D90">
        <w:t xml:space="preserve"> 20</w:t>
      </w:r>
      <w:r w:rsidR="00B86246">
        <w:t>2</w:t>
      </w:r>
      <w:r w:rsidR="002B231C">
        <w:t>2</w:t>
      </w:r>
      <w:r w:rsidR="00FD2924" w:rsidRPr="00545D90">
        <w:t>г.</w:t>
      </w:r>
    </w:p>
    <w:p w:rsidR="004F2F7D" w:rsidRDefault="004F2F7D" w:rsidP="00FD2924">
      <w:pPr>
        <w:ind w:right="560"/>
        <w:jc w:val="center"/>
        <w:rPr>
          <w:sz w:val="28"/>
          <w:szCs w:val="28"/>
        </w:rPr>
      </w:pPr>
    </w:p>
    <w:p w:rsidR="004F2F7D" w:rsidRDefault="004F2F7D" w:rsidP="004F2F7D">
      <w:pPr>
        <w:ind w:right="-5"/>
        <w:jc w:val="center"/>
        <w:rPr>
          <w:sz w:val="28"/>
          <w:szCs w:val="28"/>
        </w:rPr>
      </w:pPr>
    </w:p>
    <w:p w:rsidR="004F2F7D" w:rsidRDefault="004F2F7D" w:rsidP="004F2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</w:p>
    <w:p w:rsidR="0051158A" w:rsidRPr="00545D90" w:rsidRDefault="0051158A" w:rsidP="0051158A">
      <w:pPr>
        <w:ind w:firstLine="709"/>
        <w:jc w:val="center"/>
        <w:rPr>
          <w:b/>
        </w:rPr>
      </w:pPr>
      <w:r w:rsidRPr="00545D90">
        <w:rPr>
          <w:b/>
        </w:rPr>
        <w:t>бюджетной и налоговой политики   муниципального образования «поселок имени К.</w:t>
      </w:r>
      <w:r>
        <w:rPr>
          <w:b/>
        </w:rPr>
        <w:t xml:space="preserve"> </w:t>
      </w:r>
      <w:r w:rsidRPr="00545D90">
        <w:rPr>
          <w:b/>
        </w:rPr>
        <w:t xml:space="preserve">Либкнехта» Курчатовского района Курской области </w:t>
      </w:r>
    </w:p>
    <w:p w:rsidR="0051158A" w:rsidRDefault="0051158A" w:rsidP="0051158A">
      <w:pPr>
        <w:ind w:firstLine="709"/>
        <w:jc w:val="center"/>
        <w:rPr>
          <w:b/>
        </w:rPr>
      </w:pPr>
      <w:r w:rsidRPr="00545D90">
        <w:rPr>
          <w:b/>
        </w:rPr>
        <w:t>на 20</w:t>
      </w:r>
      <w:r>
        <w:rPr>
          <w:b/>
        </w:rPr>
        <w:t>2</w:t>
      </w:r>
      <w:r w:rsidR="00B10B38">
        <w:rPr>
          <w:b/>
        </w:rPr>
        <w:t>3</w:t>
      </w:r>
      <w:r w:rsidRPr="00545D90">
        <w:rPr>
          <w:b/>
        </w:rPr>
        <w:t xml:space="preserve"> год и на плановый период 202</w:t>
      </w:r>
      <w:r w:rsidR="00B10B38">
        <w:rPr>
          <w:b/>
        </w:rPr>
        <w:t>4</w:t>
      </w:r>
      <w:r w:rsidRPr="00545D90">
        <w:rPr>
          <w:b/>
        </w:rPr>
        <w:t xml:space="preserve"> и 202</w:t>
      </w:r>
      <w:r w:rsidR="00B10B38">
        <w:rPr>
          <w:b/>
        </w:rPr>
        <w:t>5</w:t>
      </w:r>
      <w:r w:rsidRPr="00545D90">
        <w:rPr>
          <w:b/>
        </w:rPr>
        <w:t xml:space="preserve"> годов </w:t>
      </w:r>
    </w:p>
    <w:p w:rsidR="004E2E10" w:rsidRPr="00D41600" w:rsidRDefault="004F2F7D" w:rsidP="004E2E10">
      <w:pPr>
        <w:pStyle w:val="a5"/>
        <w:spacing w:before="0" w:beforeAutospacing="0" w:after="0"/>
        <w:jc w:val="both"/>
      </w:pPr>
      <w:r>
        <w:rPr>
          <w:sz w:val="28"/>
          <w:szCs w:val="28"/>
        </w:rPr>
        <w:tab/>
      </w:r>
      <w:r w:rsidR="00DD3CE8" w:rsidRPr="00D41600">
        <w:t>Основные направления бюджетной и налоговой политики Курской области на 202</w:t>
      </w:r>
      <w:r w:rsidR="004E2E10">
        <w:t>3</w:t>
      </w:r>
      <w:r w:rsidR="00DD3CE8" w:rsidRPr="00D41600">
        <w:t xml:space="preserve"> год и на плановый период 202</w:t>
      </w:r>
      <w:r w:rsidR="004E2E10">
        <w:t>4</w:t>
      </w:r>
      <w:r w:rsidR="00DD3CE8" w:rsidRPr="00D41600">
        <w:t xml:space="preserve"> и 202</w:t>
      </w:r>
      <w:r w:rsidR="004E2E10">
        <w:t>5</w:t>
      </w:r>
      <w:r w:rsidR="00DD3CE8" w:rsidRPr="00D41600">
        <w:t xml:space="preserve"> годов подготовлены в соответствии со статьей 172 Бюджетного кодекса Российской Федерации, статьей 10,15 Решения Собрания Депутатов поселка имени </w:t>
      </w:r>
      <w:proofErr w:type="spellStart"/>
      <w:r w:rsidR="00DD3CE8" w:rsidRPr="00D41600">
        <w:t>К.Либкнехта</w:t>
      </w:r>
      <w:proofErr w:type="spellEnd"/>
      <w:r w:rsidR="00DD3CE8" w:rsidRPr="00D41600">
        <w:t xml:space="preserve"> от 07 апреля 2016 года № 285 «</w:t>
      </w:r>
      <w:r w:rsidR="00DD3CE8" w:rsidRPr="00D41600">
        <w:rPr>
          <w:bCs/>
        </w:rPr>
        <w:t xml:space="preserve">Об утверждении Положения о бюджетном процессе в поселке имени </w:t>
      </w:r>
      <w:proofErr w:type="spellStart"/>
      <w:r w:rsidR="00DD3CE8" w:rsidRPr="00D41600">
        <w:rPr>
          <w:bCs/>
        </w:rPr>
        <w:t>К.Либкнехта</w:t>
      </w:r>
      <w:proofErr w:type="spellEnd"/>
      <w:r w:rsidR="00DD3CE8" w:rsidRPr="00D41600">
        <w:rPr>
          <w:bCs/>
        </w:rPr>
        <w:t xml:space="preserve"> Курчатовского района Курской </w:t>
      </w:r>
      <w:proofErr w:type="spellStart"/>
      <w:r w:rsidR="00DD3CE8" w:rsidRPr="00D41600">
        <w:rPr>
          <w:bCs/>
        </w:rPr>
        <w:t>области</w:t>
      </w:r>
      <w:r w:rsidR="00DD3CE8" w:rsidRPr="00D41600">
        <w:t>»</w:t>
      </w:r>
      <w:proofErr w:type="gramStart"/>
      <w:r w:rsidR="004E2E10">
        <w:t>,</w:t>
      </w:r>
      <w:r w:rsidR="004E2E10">
        <w:rPr>
          <w:rFonts w:eastAsia="Calibri"/>
          <w:lang w:eastAsia="en-US"/>
        </w:rPr>
        <w:t>с</w:t>
      </w:r>
      <w:proofErr w:type="spellEnd"/>
      <w:proofErr w:type="gramEnd"/>
      <w:r w:rsidR="004E2E10" w:rsidRPr="009518FE">
        <w:rPr>
          <w:rFonts w:eastAsia="Calibri"/>
          <w:lang w:eastAsia="en-US"/>
        </w:rPr>
        <w:t xml:space="preserve"> </w:t>
      </w:r>
      <w:proofErr w:type="gramStart"/>
      <w:r w:rsidR="004E2E10" w:rsidRPr="009518FE">
        <w:rPr>
          <w:rFonts w:eastAsia="Calibri"/>
          <w:lang w:eastAsia="en-US"/>
        </w:rPr>
        <w:t>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</w:t>
      </w:r>
      <w:r w:rsidR="004E2E10">
        <w:rPr>
          <w:rFonts w:eastAsia="Calibri"/>
          <w:lang w:eastAsia="en-US"/>
        </w:rPr>
        <w:t xml:space="preserve">едерации на ближайшие три года, </w:t>
      </w:r>
      <w:r w:rsidR="004E2E10" w:rsidRPr="009518FE">
        <w:rPr>
          <w:rFonts w:eastAsia="Calibri"/>
          <w:lang w:eastAsia="en-US"/>
        </w:rPr>
        <w:t>Посланием Президента Российской Федерации Федера</w:t>
      </w:r>
      <w:r w:rsidR="004E2E10">
        <w:rPr>
          <w:rFonts w:eastAsia="Calibri"/>
          <w:lang w:eastAsia="en-US"/>
        </w:rPr>
        <w:t>льному Собранию от 21 апреля 2021</w:t>
      </w:r>
      <w:r w:rsidR="004E2E10" w:rsidRPr="009518FE">
        <w:rPr>
          <w:rFonts w:eastAsia="Calibri"/>
          <w:lang w:eastAsia="en-US"/>
        </w:rPr>
        <w:t xml:space="preserve"> года, Указом Президента Российской Федерации от 7 мая 2018 года № 204 «О национальных целях и стратегических задачах развития Российской</w:t>
      </w:r>
      <w:proofErr w:type="gramEnd"/>
      <w:r w:rsidR="004E2E10" w:rsidRPr="009518FE">
        <w:rPr>
          <w:rFonts w:eastAsia="Calibri"/>
          <w:lang w:eastAsia="en-US"/>
        </w:rPr>
        <w:t xml:space="preserve"> Федерации на пери</w:t>
      </w:r>
      <w:r w:rsidR="004E2E10">
        <w:rPr>
          <w:rFonts w:eastAsia="Calibri"/>
          <w:lang w:eastAsia="en-US"/>
        </w:rPr>
        <w:t>од до 2024 года», Указом Президента Российской Федерации от 21 июля 2020 года № 474 «О национальных целях развития Российской Федерации на период до 2030 года»,</w:t>
      </w:r>
      <w:r w:rsidR="004E2E10" w:rsidRPr="004E2E10">
        <w:t xml:space="preserve"> </w:t>
      </w:r>
      <w:r w:rsidR="004E2E10" w:rsidRPr="00D41600">
        <w:t>Программой оздоровления государственных финансов Курской области, утвержденной постановлением Администрации Курской области от 26.09.2018 № 778-па.</w:t>
      </w:r>
    </w:p>
    <w:p w:rsidR="004E2E10" w:rsidRDefault="004E2E10" w:rsidP="00D41600">
      <w:pPr>
        <w:ind w:firstLine="709"/>
        <w:jc w:val="both"/>
      </w:pPr>
    </w:p>
    <w:p w:rsidR="004F2F7D" w:rsidRPr="00D41600" w:rsidRDefault="004F2F7D" w:rsidP="00D41600">
      <w:pPr>
        <w:jc w:val="both"/>
      </w:pPr>
    </w:p>
    <w:p w:rsidR="0051158A" w:rsidRDefault="004F2F7D" w:rsidP="00D41600">
      <w:pPr>
        <w:jc w:val="both"/>
      </w:pPr>
      <w:r w:rsidRPr="00D41600">
        <w:rPr>
          <w:b/>
        </w:rPr>
        <w:t xml:space="preserve">Основные задачи бюджетной политики </w:t>
      </w:r>
      <w:r w:rsidR="0051158A" w:rsidRPr="00D41600">
        <w:rPr>
          <w:b/>
        </w:rPr>
        <w:t>муниципального образования «поселок имени К. Либкнехта» Курчатовского района Курской области на 202</w:t>
      </w:r>
      <w:r w:rsidR="004E2E10">
        <w:rPr>
          <w:b/>
        </w:rPr>
        <w:t>3</w:t>
      </w:r>
      <w:r w:rsidR="0051158A" w:rsidRPr="00D41600">
        <w:rPr>
          <w:b/>
        </w:rPr>
        <w:t xml:space="preserve"> год и на плановый период 202</w:t>
      </w:r>
      <w:r w:rsidR="004E2E10">
        <w:rPr>
          <w:b/>
        </w:rPr>
        <w:t>4</w:t>
      </w:r>
      <w:r w:rsidR="0051158A" w:rsidRPr="00D41600">
        <w:rPr>
          <w:b/>
        </w:rPr>
        <w:t xml:space="preserve"> и 202</w:t>
      </w:r>
      <w:r w:rsidR="004E2E10">
        <w:rPr>
          <w:b/>
        </w:rPr>
        <w:t>5</w:t>
      </w:r>
      <w:r w:rsidR="0051158A" w:rsidRPr="00D41600">
        <w:rPr>
          <w:b/>
        </w:rPr>
        <w:t xml:space="preserve"> годов</w:t>
      </w:r>
      <w:r w:rsidR="0051158A" w:rsidRPr="00D41600">
        <w:t xml:space="preserve"> </w:t>
      </w:r>
    </w:p>
    <w:p w:rsidR="0051158A" w:rsidRPr="00D41600" w:rsidRDefault="004E2E10" w:rsidP="004E2E10">
      <w:pPr>
        <w:ind w:firstLine="709"/>
        <w:jc w:val="both"/>
      </w:pPr>
      <w:r w:rsidRPr="009518FE">
        <w:rPr>
          <w:rFonts w:eastAsia="Calibri"/>
          <w:lang w:eastAsia="en-US"/>
        </w:rPr>
        <w:t xml:space="preserve">Бюджетная политика </w:t>
      </w:r>
      <w:r>
        <w:rPr>
          <w:rFonts w:eastAsia="Calibri"/>
          <w:lang w:eastAsia="en-US"/>
        </w:rPr>
        <w:t xml:space="preserve"> поселка имени </w:t>
      </w:r>
      <w:proofErr w:type="spellStart"/>
      <w:r>
        <w:rPr>
          <w:rFonts w:eastAsia="Calibri"/>
          <w:lang w:eastAsia="en-US"/>
        </w:rPr>
        <w:t>К.Либкнехта</w:t>
      </w:r>
      <w:proofErr w:type="spellEnd"/>
      <w:r>
        <w:rPr>
          <w:rFonts w:eastAsia="Calibri"/>
          <w:lang w:eastAsia="en-US"/>
        </w:rPr>
        <w:t xml:space="preserve"> </w:t>
      </w:r>
      <w:r w:rsidRPr="009518FE">
        <w:rPr>
          <w:rFonts w:eastAsia="Calibri"/>
          <w:lang w:eastAsia="en-US"/>
        </w:rPr>
        <w:t xml:space="preserve">Курчатовского района Курской области </w:t>
      </w:r>
      <w:r>
        <w:rPr>
          <w:rFonts w:eastAsia="Calibri"/>
          <w:lang w:eastAsia="en-US"/>
        </w:rPr>
        <w:t xml:space="preserve"> на 2023</w:t>
      </w:r>
      <w:r w:rsidRPr="009518FE">
        <w:rPr>
          <w:rFonts w:eastAsia="Calibri"/>
          <w:lang w:eastAsia="en-US"/>
        </w:rPr>
        <w:t xml:space="preserve"> год и на плановый период 20</w:t>
      </w:r>
      <w:r>
        <w:rPr>
          <w:rFonts w:eastAsia="Calibri"/>
          <w:lang w:eastAsia="en-US"/>
        </w:rPr>
        <w:t>24</w:t>
      </w:r>
      <w:r w:rsidRPr="009518FE">
        <w:rPr>
          <w:rFonts w:eastAsia="Calibri"/>
          <w:lang w:eastAsia="en-US"/>
        </w:rPr>
        <w:t xml:space="preserve"> и 202</w:t>
      </w:r>
      <w:r>
        <w:rPr>
          <w:rFonts w:eastAsia="Calibri"/>
          <w:lang w:eastAsia="en-US"/>
        </w:rPr>
        <w:t>5</w:t>
      </w:r>
      <w:r w:rsidRPr="009518FE">
        <w:rPr>
          <w:rFonts w:eastAsia="Calibri"/>
          <w:lang w:eastAsia="en-US"/>
        </w:rPr>
        <w:t xml:space="preserve"> годов должна быть главным образом направлена на обеспечение социальной и экономической стабильности </w:t>
      </w:r>
      <w:r>
        <w:rPr>
          <w:rFonts w:eastAsia="Calibri"/>
          <w:lang w:eastAsia="en-US"/>
        </w:rPr>
        <w:t>поселка</w:t>
      </w:r>
      <w:r w:rsidRPr="009518FE">
        <w:rPr>
          <w:rFonts w:eastAsia="Calibri"/>
          <w:lang w:eastAsia="en-US"/>
        </w:rPr>
        <w:t>, долгосрочной сбалансированности и устойчивости бюджетной системы.</w:t>
      </w:r>
    </w:p>
    <w:p w:rsidR="004F2F7D" w:rsidRPr="00D41600" w:rsidRDefault="004F2F7D" w:rsidP="00D41600">
      <w:pPr>
        <w:jc w:val="both"/>
      </w:pPr>
      <w:proofErr w:type="gramStart"/>
      <w:r w:rsidRPr="00D41600">
        <w:t>Цел</w:t>
      </w:r>
      <w:r w:rsidR="004E2E10">
        <w:t>ью</w:t>
      </w:r>
      <w:r w:rsidRPr="00D41600">
        <w:t xml:space="preserve"> основных направлений бюджетной политики на 202</w:t>
      </w:r>
      <w:r w:rsidR="004E2E10">
        <w:t>3</w:t>
      </w:r>
      <w:r w:rsidRPr="00D41600">
        <w:t xml:space="preserve"> год и на плановый период 202</w:t>
      </w:r>
      <w:r w:rsidR="004E2E10">
        <w:t>4</w:t>
      </w:r>
      <w:r w:rsidRPr="00D41600">
        <w:t xml:space="preserve"> и 202</w:t>
      </w:r>
      <w:r w:rsidR="004E2E10">
        <w:t>5</w:t>
      </w:r>
      <w:r w:rsidRPr="00D41600">
        <w:t xml:space="preserve"> годов являются определение основных подходов к формированию </w:t>
      </w:r>
      <w:r w:rsidR="00CC3895">
        <w:t>х</w:t>
      </w:r>
      <w:r w:rsidRPr="00D41600">
        <w:t>арактеристик и прогнозируемых параметров проекта бюджета</w:t>
      </w:r>
      <w:r w:rsidR="0051158A" w:rsidRPr="00D41600">
        <w:t xml:space="preserve"> муниципального образования «поселок имени К.</w:t>
      </w:r>
      <w:r w:rsidR="006F4CE8" w:rsidRPr="00D41600">
        <w:t xml:space="preserve"> </w:t>
      </w:r>
      <w:r w:rsidR="0051158A" w:rsidRPr="00D41600">
        <w:t xml:space="preserve">Либкнехта» Курчатовского </w:t>
      </w:r>
      <w:r w:rsidRPr="00D41600">
        <w:t>района Курской области на 202</w:t>
      </w:r>
      <w:r w:rsidR="004E2E10">
        <w:t>3</w:t>
      </w:r>
      <w:r w:rsidRPr="00D41600">
        <w:t xml:space="preserve"> год и на плановый период 202</w:t>
      </w:r>
      <w:r w:rsidR="004E2E10">
        <w:t>4</w:t>
      </w:r>
      <w:r w:rsidRPr="00D41600">
        <w:t xml:space="preserve"> и 202</w:t>
      </w:r>
      <w:r w:rsidR="004E2E10">
        <w:t>5</w:t>
      </w:r>
      <w:r w:rsidRPr="00D41600">
        <w:t xml:space="preserve"> годов и дальнейшее повышение эффективности использования бюджетных средств.</w:t>
      </w:r>
      <w:r w:rsidRPr="00D41600">
        <w:tab/>
      </w:r>
      <w:proofErr w:type="gramEnd"/>
    </w:p>
    <w:p w:rsidR="008E4EAF" w:rsidRPr="00D41600" w:rsidRDefault="004F2F7D" w:rsidP="00D41600">
      <w:pPr>
        <w:ind w:firstLine="720"/>
        <w:jc w:val="both"/>
      </w:pPr>
      <w:r w:rsidRPr="00D41600">
        <w:rPr>
          <w:color w:val="FF0000"/>
        </w:rPr>
        <w:tab/>
      </w:r>
      <w:r w:rsidR="008E4EAF" w:rsidRPr="00D41600">
        <w:t>Основными задачами бюджетной политики</w:t>
      </w:r>
      <w:r w:rsidR="00D41600">
        <w:t xml:space="preserve"> поселка имени </w:t>
      </w:r>
      <w:proofErr w:type="spellStart"/>
      <w:r w:rsidR="00D41600">
        <w:t>К.Либкнехта</w:t>
      </w:r>
      <w:proofErr w:type="spellEnd"/>
      <w:r w:rsidR="00D41600">
        <w:t xml:space="preserve"> Курчатовского района</w:t>
      </w:r>
      <w:r w:rsidR="008E4EAF" w:rsidRPr="00D41600">
        <w:t xml:space="preserve"> Курской области на 202</w:t>
      </w:r>
      <w:r w:rsidR="007B1321">
        <w:t>3</w:t>
      </w:r>
      <w:r w:rsidR="008E4EAF" w:rsidRPr="00D41600">
        <w:t> год и на плановый период 202</w:t>
      </w:r>
      <w:r w:rsidR="007B1321">
        <w:t>4</w:t>
      </w:r>
      <w:r w:rsidR="008E4EAF" w:rsidRPr="00D41600">
        <w:t xml:space="preserve"> и 202</w:t>
      </w:r>
      <w:r w:rsidR="007B1321">
        <w:t>5</w:t>
      </w:r>
      <w:r w:rsidR="008E4EAF" w:rsidRPr="00D41600">
        <w:t xml:space="preserve"> годов будут:</w:t>
      </w:r>
    </w:p>
    <w:p w:rsidR="008E4EAF" w:rsidRDefault="007B1321" w:rsidP="00D41600">
      <w:pPr>
        <w:ind w:firstLine="720"/>
        <w:jc w:val="both"/>
      </w:pPr>
      <w:r>
        <w:t>-</w:t>
      </w:r>
      <w:r w:rsidR="008E4EAF" w:rsidRPr="00D41600"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7B1321" w:rsidRDefault="007B1321" w:rsidP="007B1321">
      <w:pPr>
        <w:ind w:left="709"/>
        <w:jc w:val="both"/>
        <w:rPr>
          <w:rFonts w:eastAsia="Calibri"/>
          <w:lang w:eastAsia="en-US"/>
        </w:rPr>
      </w:pPr>
      <w:r>
        <w:t xml:space="preserve">- </w:t>
      </w:r>
      <w:r w:rsidRPr="009518FE">
        <w:rPr>
          <w:rFonts w:eastAsia="Calibri"/>
          <w:lang w:eastAsia="en-US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7B1321" w:rsidRDefault="007B1321" w:rsidP="007B1321">
      <w:p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-</w:t>
      </w:r>
      <w:r w:rsidR="007C2A19">
        <w:rPr>
          <w:rFonts w:eastAsia="Calibri"/>
          <w:lang w:eastAsia="en-US"/>
        </w:rPr>
        <w:t xml:space="preserve"> </w:t>
      </w:r>
      <w:r w:rsidRPr="009518FE">
        <w:rPr>
          <w:rFonts w:eastAsia="Calibri"/>
          <w:lang w:eastAsia="en-US"/>
        </w:rPr>
        <w:t xml:space="preserve">формирование </w:t>
      </w:r>
      <w:r>
        <w:rPr>
          <w:rFonts w:eastAsia="Calibri"/>
          <w:lang w:eastAsia="en-US"/>
        </w:rPr>
        <w:t>местного</w:t>
      </w:r>
      <w:r w:rsidRPr="009518FE">
        <w:rPr>
          <w:rFonts w:eastAsia="Calibri"/>
          <w:lang w:eastAsia="en-US"/>
        </w:rPr>
        <w:t xml:space="preserve">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7B1321" w:rsidRPr="009518FE" w:rsidRDefault="007C2A19" w:rsidP="007B1321">
      <w:p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7B1321">
        <w:rPr>
          <w:rFonts w:eastAsia="Calibri"/>
          <w:lang w:eastAsia="en-US"/>
        </w:rPr>
        <w:t xml:space="preserve"> - </w:t>
      </w:r>
      <w:r w:rsidR="007B1321" w:rsidRPr="009518FE">
        <w:rPr>
          <w:rFonts w:eastAsia="Calibri"/>
          <w:lang w:eastAsia="en-US"/>
        </w:rPr>
        <w:t>совершенствование социальной поддержки граждан на основе применения принципа нуждаемости и адресности;</w:t>
      </w:r>
    </w:p>
    <w:p w:rsidR="007B1321" w:rsidRPr="009518FE" w:rsidRDefault="007B1321" w:rsidP="007B1321">
      <w:pPr>
        <w:ind w:left="360"/>
        <w:jc w:val="both"/>
        <w:rPr>
          <w:rFonts w:eastAsia="Calibri"/>
          <w:lang w:eastAsia="en-US"/>
        </w:rPr>
      </w:pPr>
    </w:p>
    <w:p w:rsidR="007B1321" w:rsidRPr="00CF3940" w:rsidRDefault="007B1321" w:rsidP="007B1321">
      <w:pPr>
        <w:ind w:left="709"/>
        <w:jc w:val="both"/>
        <w:rPr>
          <w:rFonts w:eastAsia="Calibri"/>
          <w:lang w:eastAsia="en-US"/>
        </w:rPr>
      </w:pPr>
    </w:p>
    <w:p w:rsidR="007B1321" w:rsidRPr="00D41600" w:rsidRDefault="007B1321" w:rsidP="00D41600">
      <w:pPr>
        <w:ind w:firstLine="720"/>
        <w:jc w:val="both"/>
      </w:pPr>
    </w:p>
    <w:p w:rsidR="008E4EAF" w:rsidRDefault="007C2A19" w:rsidP="00D41600">
      <w:pPr>
        <w:ind w:firstLine="720"/>
        <w:jc w:val="both"/>
      </w:pPr>
      <w:r>
        <w:t>-</w:t>
      </w:r>
      <w:proofErr w:type="gramStart"/>
      <w:r w:rsidR="008E4EAF" w:rsidRPr="00D41600">
        <w:t>стратегическая</w:t>
      </w:r>
      <w:proofErr w:type="gramEnd"/>
      <w:r w:rsidR="008E4EAF" w:rsidRPr="00D41600">
        <w:t xml:space="preserve"> </w:t>
      </w:r>
      <w:proofErr w:type="spellStart"/>
      <w:r w:rsidR="008E4EAF" w:rsidRPr="00D41600">
        <w:t>приоритизация</w:t>
      </w:r>
      <w:proofErr w:type="spellEnd"/>
      <w:r w:rsidR="008E4EAF" w:rsidRPr="00D41600">
        <w:t xml:space="preserve">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7C2A19" w:rsidRDefault="007C2A19" w:rsidP="007C2A19">
      <w:pPr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</w:t>
      </w:r>
      <w:r w:rsidR="00195CBB">
        <w:rPr>
          <w:rFonts w:eastAsia="Calibri"/>
          <w:lang w:eastAsia="en-US"/>
        </w:rPr>
        <w:t xml:space="preserve"> поселка имени </w:t>
      </w:r>
      <w:proofErr w:type="spellStart"/>
      <w:r w:rsidR="00195CBB">
        <w:rPr>
          <w:rFonts w:eastAsia="Calibri"/>
          <w:lang w:eastAsia="en-US"/>
        </w:rPr>
        <w:t>К.Либкнехта</w:t>
      </w:r>
      <w:proofErr w:type="spellEnd"/>
      <w:r w:rsidR="00195CB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Курчатовского района Курской области и оптимизации расходов;</w:t>
      </w:r>
    </w:p>
    <w:p w:rsidR="007C2A19" w:rsidRDefault="007C2A19" w:rsidP="007C2A19">
      <w:p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-н</w:t>
      </w:r>
      <w:r w:rsidRPr="00B85721">
        <w:rPr>
          <w:rFonts w:eastAsia="Calibri"/>
          <w:lang w:eastAsia="en-US"/>
        </w:rPr>
        <w:t>едопущение</w:t>
      </w:r>
      <w:r>
        <w:rPr>
          <w:rFonts w:eastAsia="Calibri"/>
          <w:lang w:eastAsia="en-US"/>
        </w:rPr>
        <w:t xml:space="preserve"> возникновения просроченной</w:t>
      </w:r>
      <w:r w:rsidRPr="009518FE">
        <w:rPr>
          <w:rFonts w:eastAsia="Calibri"/>
          <w:lang w:eastAsia="en-US"/>
        </w:rPr>
        <w:t xml:space="preserve"> кредиторской задолженности по заработной плате и социальным выплатам;</w:t>
      </w:r>
    </w:p>
    <w:p w:rsidR="007C2A19" w:rsidRPr="009518FE" w:rsidRDefault="007C2A19" w:rsidP="007C2A19">
      <w:pPr>
        <w:ind w:left="709"/>
        <w:jc w:val="both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>-обеспечение</w:t>
      </w:r>
      <w:r w:rsidRPr="009518FE">
        <w:rPr>
          <w:rFonts w:eastAsia="Calibri"/>
          <w:lang w:eastAsia="en-US"/>
        </w:rPr>
        <w:t xml:space="preserve"> открытости и прозрачности</w:t>
      </w:r>
      <w:r>
        <w:rPr>
          <w:rFonts w:eastAsia="Calibri"/>
          <w:lang w:eastAsia="en-US"/>
        </w:rPr>
        <w:t xml:space="preserve"> бюджетного процесса, доступности информации о муниципальных финансах  поселка имени </w:t>
      </w:r>
      <w:proofErr w:type="spellStart"/>
      <w:r>
        <w:rPr>
          <w:rFonts w:eastAsia="Calibri"/>
          <w:lang w:eastAsia="en-US"/>
        </w:rPr>
        <w:t>К.Либкнехта</w:t>
      </w:r>
      <w:proofErr w:type="spellEnd"/>
      <w:r>
        <w:rPr>
          <w:rFonts w:eastAsia="Calibri"/>
          <w:lang w:eastAsia="en-US"/>
        </w:rPr>
        <w:t xml:space="preserve"> Курчатовского района Курской области</w:t>
      </w:r>
      <w:r w:rsidRPr="009518FE">
        <w:rPr>
          <w:rFonts w:eastAsia="Calibri"/>
          <w:lang w:eastAsia="en-US"/>
        </w:rPr>
        <w:t>;</w:t>
      </w:r>
    </w:p>
    <w:p w:rsidR="007C2A19" w:rsidRDefault="007C2A19" w:rsidP="007C2A19">
      <w:p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-</w:t>
      </w:r>
      <w:r w:rsidRPr="007C2A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продолжение реализации практики инициативного бюджетирования в поселке имени </w:t>
      </w:r>
      <w:proofErr w:type="spellStart"/>
      <w:r>
        <w:rPr>
          <w:rFonts w:eastAsia="Calibri"/>
          <w:lang w:eastAsia="en-US"/>
        </w:rPr>
        <w:t>К.Либкнехта</w:t>
      </w:r>
      <w:proofErr w:type="spellEnd"/>
      <w:r>
        <w:rPr>
          <w:rFonts w:eastAsia="Calibri"/>
          <w:lang w:eastAsia="en-US"/>
        </w:rPr>
        <w:t xml:space="preserve"> Курчатовского района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7C2A19" w:rsidRDefault="00CC3895" w:rsidP="007C2A19">
      <w:p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7C2A19">
        <w:rPr>
          <w:rFonts w:eastAsia="Calibri"/>
          <w:lang w:eastAsia="en-US"/>
        </w:rPr>
        <w:t xml:space="preserve">-продолжение реализации мероприятий по централизации бюджетного (бухгалтерского) учета органов местного самоуправления и их подведомственных учреждений, включая процессы технологической </w:t>
      </w:r>
      <w:proofErr w:type="spellStart"/>
      <w:r w:rsidR="007C2A19">
        <w:rPr>
          <w:rFonts w:eastAsia="Calibri"/>
          <w:lang w:eastAsia="en-US"/>
        </w:rPr>
        <w:t>цифровизации</w:t>
      </w:r>
      <w:proofErr w:type="spellEnd"/>
      <w:r w:rsidR="007C2A19">
        <w:rPr>
          <w:rFonts w:eastAsia="Calibri"/>
          <w:lang w:eastAsia="en-US"/>
        </w:rPr>
        <w:t>;</w:t>
      </w:r>
    </w:p>
    <w:p w:rsidR="007C2A19" w:rsidRDefault="00CC3895" w:rsidP="007C2A19">
      <w:p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7C2A19">
        <w:rPr>
          <w:rFonts w:eastAsia="Calibri"/>
          <w:lang w:eastAsia="en-US"/>
        </w:rPr>
        <w:t>-осуществление анализа деятельности казенных и бюджетных учреждений;</w:t>
      </w:r>
    </w:p>
    <w:p w:rsidR="007C2A19" w:rsidRDefault="00CC3895" w:rsidP="007C2A19">
      <w:p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7C2A19">
        <w:rPr>
          <w:rFonts w:eastAsia="Calibri"/>
          <w:lang w:eastAsia="en-US"/>
        </w:rPr>
        <w:t xml:space="preserve">-соблюдение условий соглашений, заключенных Администрацией  поселка имени </w:t>
      </w:r>
      <w:proofErr w:type="spellStart"/>
      <w:r w:rsidR="007C2A19">
        <w:rPr>
          <w:rFonts w:eastAsia="Calibri"/>
          <w:lang w:eastAsia="en-US"/>
        </w:rPr>
        <w:t>К.Либкнехта</w:t>
      </w:r>
      <w:proofErr w:type="spellEnd"/>
      <w:r w:rsidR="007C2A19">
        <w:rPr>
          <w:rFonts w:eastAsia="Calibri"/>
          <w:lang w:eastAsia="en-US"/>
        </w:rPr>
        <w:t xml:space="preserve"> Курчатовского района Курской области с Администрацией  Курчатовского района Курской области;</w:t>
      </w:r>
    </w:p>
    <w:p w:rsidR="007C2A19" w:rsidRDefault="00CC3895" w:rsidP="00CC389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7C2A19">
        <w:rPr>
          <w:rFonts w:eastAsia="Calibri"/>
          <w:lang w:eastAsia="en-US"/>
        </w:rPr>
        <w:t>-финансовое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бюджета;</w:t>
      </w:r>
    </w:p>
    <w:p w:rsidR="007C2A19" w:rsidRDefault="00CC3895" w:rsidP="00CC389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7C2A19">
        <w:rPr>
          <w:rFonts w:eastAsia="Calibri"/>
          <w:lang w:eastAsia="en-US"/>
        </w:rPr>
        <w:t xml:space="preserve">-недопущение установления и исполнения расходных </w:t>
      </w:r>
      <w:proofErr w:type="gramStart"/>
      <w:r w:rsidR="007C2A19">
        <w:rPr>
          <w:rFonts w:eastAsia="Calibri"/>
          <w:lang w:eastAsia="en-US"/>
        </w:rPr>
        <w:t>обязательств</w:t>
      </w:r>
      <w:proofErr w:type="gramEnd"/>
      <w:r w:rsidR="007C2A19">
        <w:rPr>
          <w:rFonts w:eastAsia="Calibri"/>
          <w:lang w:eastAsia="en-US"/>
        </w:rPr>
        <w:t xml:space="preserve"> не относящихся к полномочиям органов местного самоуправления, а также не обеспеченных источниками финансирования;</w:t>
      </w:r>
    </w:p>
    <w:p w:rsidR="002F2C4A" w:rsidRPr="00D41600" w:rsidRDefault="007C2A19" w:rsidP="00CC3895">
      <w:pPr>
        <w:ind w:left="360"/>
        <w:jc w:val="both"/>
        <w:rPr>
          <w:b/>
        </w:rPr>
      </w:pPr>
      <w:r>
        <w:rPr>
          <w:rFonts w:eastAsia="Calibri"/>
          <w:lang w:eastAsia="en-US"/>
        </w:rPr>
        <w:t>- проведение оценки имеющихся ресурсов, необходимых для реализации инфраструктурных проектов.</w:t>
      </w:r>
      <w:r w:rsidRPr="00EC6E37">
        <w:rPr>
          <w:rFonts w:eastAsia="Calibri"/>
          <w:lang w:eastAsia="en-US"/>
        </w:rPr>
        <w:t xml:space="preserve"> </w:t>
      </w:r>
    </w:p>
    <w:p w:rsidR="002F2C4A" w:rsidRPr="00D41600" w:rsidRDefault="002F2C4A" w:rsidP="00D41600">
      <w:pPr>
        <w:jc w:val="both"/>
        <w:rPr>
          <w:b/>
        </w:rPr>
      </w:pPr>
    </w:p>
    <w:p w:rsidR="004F2F7D" w:rsidRPr="00D41600" w:rsidRDefault="004F2F7D" w:rsidP="00D41600">
      <w:pPr>
        <w:jc w:val="both"/>
        <w:rPr>
          <w:b/>
        </w:rPr>
      </w:pPr>
      <w:r w:rsidRPr="00D41600">
        <w:rPr>
          <w:b/>
        </w:rPr>
        <w:t>ОСНОВНЫЕ ЗАДАЧИ</w:t>
      </w:r>
      <w:r w:rsidR="00071020">
        <w:rPr>
          <w:b/>
        </w:rPr>
        <w:t xml:space="preserve"> </w:t>
      </w:r>
      <w:r w:rsidRPr="00D41600">
        <w:rPr>
          <w:b/>
        </w:rPr>
        <w:t>НАЛОГОВОЙ ПОЛИТИКИ</w:t>
      </w:r>
      <w:r w:rsidR="00511B9A" w:rsidRPr="00D41600">
        <w:rPr>
          <w:b/>
        </w:rPr>
        <w:t xml:space="preserve"> МУНИЦИПАЛЬНОГО ОБРАЗОВАНИЯ «ПОСЕЛОК ИМЕНИ К.ЛИБКНЕХТА» КУРЧАТОВСКОГО </w:t>
      </w:r>
      <w:r w:rsidRPr="00D41600">
        <w:rPr>
          <w:b/>
        </w:rPr>
        <w:t>РАЙОНА КУРСКОЙ ОБЛАСТИ НА 202</w:t>
      </w:r>
      <w:r w:rsidR="00195CBB">
        <w:rPr>
          <w:b/>
        </w:rPr>
        <w:t>3</w:t>
      </w:r>
      <w:r w:rsidRPr="00D41600">
        <w:rPr>
          <w:b/>
        </w:rPr>
        <w:t xml:space="preserve"> ГОД И НА ПЛАНОВЫЙ ПЕРИОД 202</w:t>
      </w:r>
      <w:r w:rsidR="00195CBB">
        <w:rPr>
          <w:b/>
        </w:rPr>
        <w:t>4</w:t>
      </w:r>
      <w:r w:rsidRPr="00D41600">
        <w:rPr>
          <w:b/>
        </w:rPr>
        <w:t xml:space="preserve"> И 202</w:t>
      </w:r>
      <w:r w:rsidR="00195CBB">
        <w:rPr>
          <w:b/>
        </w:rPr>
        <w:t>5</w:t>
      </w:r>
      <w:r w:rsidRPr="00D41600">
        <w:rPr>
          <w:b/>
        </w:rPr>
        <w:t xml:space="preserve"> ГОДОВ</w:t>
      </w:r>
    </w:p>
    <w:p w:rsidR="004F2F7D" w:rsidRPr="00D41600" w:rsidRDefault="004F2F7D" w:rsidP="00D41600">
      <w:pPr>
        <w:jc w:val="both"/>
        <w:rPr>
          <w:b/>
        </w:rPr>
      </w:pPr>
    </w:p>
    <w:p w:rsidR="00151362" w:rsidRPr="00D41600" w:rsidRDefault="004F2F7D" w:rsidP="00D4160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41600">
        <w:rPr>
          <w:b/>
        </w:rPr>
        <w:tab/>
      </w:r>
      <w:r w:rsidRPr="00D41600">
        <w:t xml:space="preserve"> </w:t>
      </w:r>
      <w:proofErr w:type="gramStart"/>
      <w:r w:rsidR="00151362" w:rsidRPr="00D41600">
        <w:rPr>
          <w:rFonts w:eastAsia="Calibri"/>
          <w:lang w:eastAsia="en-US"/>
        </w:rPr>
        <w:t xml:space="preserve">Основным приоритетом </w:t>
      </w:r>
      <w:r w:rsidR="00151362" w:rsidRPr="00D41600">
        <w:t>налоговой политики на 202</w:t>
      </w:r>
      <w:r w:rsidR="00195CBB">
        <w:t>3</w:t>
      </w:r>
      <w:r w:rsidR="00151362" w:rsidRPr="00D41600">
        <w:t xml:space="preserve"> год и    на    плановый период 202</w:t>
      </w:r>
      <w:r w:rsidR="00195CBB">
        <w:t>4</w:t>
      </w:r>
      <w:r w:rsidR="00151362" w:rsidRPr="00D41600">
        <w:t xml:space="preserve"> и 202</w:t>
      </w:r>
      <w:r w:rsidR="00195CBB">
        <w:t>5</w:t>
      </w:r>
      <w:r w:rsidR="00151362" w:rsidRPr="00D41600">
        <w:t xml:space="preserve"> годов является </w:t>
      </w:r>
      <w:r w:rsidR="00151362" w:rsidRPr="00D41600">
        <w:rPr>
          <w:bCs/>
        </w:rPr>
        <w:t xml:space="preserve">обеспечение преемственности целей и задач налоговой политики предыдущего периода, </w:t>
      </w:r>
      <w:r w:rsidR="00151362" w:rsidRPr="00D41600">
        <w:rPr>
          <w:rFonts w:eastAsia="Calibri"/>
          <w:lang w:eastAsia="en-US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 w:rsidR="00151362" w:rsidRPr="00D41600">
        <w:rPr>
          <w:bCs/>
        </w:rPr>
        <w:t>, а также сохранение социальной стабильности в обществе.</w:t>
      </w:r>
      <w:proofErr w:type="gramEnd"/>
    </w:p>
    <w:p w:rsidR="00151362" w:rsidRPr="00D41600" w:rsidRDefault="00151362" w:rsidP="00D41600">
      <w:pPr>
        <w:ind w:firstLine="709"/>
        <w:jc w:val="both"/>
      </w:pPr>
      <w:r w:rsidRPr="00D41600">
        <w:t xml:space="preserve">Главным стратегическим ориентиром налоговой политики будет являться развитие и укрепление налогового потенциала  поселка имени </w:t>
      </w:r>
      <w:proofErr w:type="spellStart"/>
      <w:r w:rsidRPr="00D41600">
        <w:t>К.Либкнехта</w:t>
      </w:r>
      <w:proofErr w:type="spellEnd"/>
      <w:r w:rsidRPr="00D41600">
        <w:t xml:space="preserve"> Курчатовского района Курской области, стабильность и предсказуемость регионального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 и сборов в целях поступательного экономического развития поселка.</w:t>
      </w:r>
    </w:p>
    <w:p w:rsidR="00195CBB" w:rsidRPr="00D41600" w:rsidRDefault="00151362" w:rsidP="00D41600">
      <w:pPr>
        <w:ind w:firstLine="709"/>
        <w:jc w:val="both"/>
      </w:pPr>
      <w:r w:rsidRPr="00D41600">
        <w:t>Основными направлениями налоговой политики будут:</w:t>
      </w:r>
    </w:p>
    <w:p w:rsidR="00151362" w:rsidRPr="00D41600" w:rsidRDefault="00195CBB" w:rsidP="00D41600">
      <w:pPr>
        <w:pStyle w:val="a6"/>
        <w:ind w:firstLine="709"/>
        <w:jc w:val="both"/>
      </w:pPr>
      <w:r>
        <w:lastRenderedPageBreak/>
        <w:t>-</w:t>
      </w:r>
      <w:r w:rsidR="00151362" w:rsidRPr="00D41600">
        <w:t xml:space="preserve">мобилизация резервов доходной базы  бюджета МО «поселок имени </w:t>
      </w:r>
      <w:proofErr w:type="spellStart"/>
      <w:r w:rsidR="00151362" w:rsidRPr="00D41600">
        <w:t>К.Либкнехта</w:t>
      </w:r>
      <w:proofErr w:type="spellEnd"/>
      <w:r w:rsidR="00151362" w:rsidRPr="00D41600">
        <w:t xml:space="preserve">» Курчатовского района Курской области; </w:t>
      </w:r>
    </w:p>
    <w:p w:rsidR="00151362" w:rsidRDefault="00195CBB" w:rsidP="00D41600">
      <w:pPr>
        <w:pStyle w:val="a6"/>
        <w:ind w:firstLine="709"/>
        <w:jc w:val="both"/>
      </w:pPr>
      <w:r>
        <w:t>-</w:t>
      </w:r>
      <w:r w:rsidR="00151362" w:rsidRPr="00D41600">
        <w:t xml:space="preserve">применение мер налогового стимулирования, направленных на поддержку и реализацию инвестиционных проектов в целях обеспечения привлекательности экономики </w:t>
      </w:r>
      <w:r w:rsidR="006E2994" w:rsidRPr="00D41600">
        <w:t>поселка</w:t>
      </w:r>
      <w:r w:rsidR="00151362" w:rsidRPr="00D41600">
        <w:t xml:space="preserve"> для инвесторов;</w:t>
      </w:r>
    </w:p>
    <w:p w:rsidR="00195CBB" w:rsidRPr="00D41600" w:rsidRDefault="00CC3895" w:rsidP="00CC3895">
      <w:pPr>
        <w:ind w:left="360"/>
        <w:jc w:val="both"/>
      </w:pPr>
      <w:r>
        <w:rPr>
          <w:rFonts w:eastAsia="Calibri"/>
          <w:lang w:eastAsia="en-US"/>
        </w:rPr>
        <w:t xml:space="preserve">     -</w:t>
      </w:r>
      <w:r w:rsidR="00195CBB" w:rsidRPr="00195CBB">
        <w:rPr>
          <w:rFonts w:eastAsia="Calibri"/>
          <w:lang w:eastAsia="en-US"/>
        </w:rPr>
        <w:t>дальнейшее применение мер налогового стимулирования инвестиций в целях обеспечения привлекательности экономики поселка для инвесторов;</w:t>
      </w:r>
    </w:p>
    <w:p w:rsidR="00151362" w:rsidRDefault="00195CBB" w:rsidP="00D41600">
      <w:pPr>
        <w:pStyle w:val="a6"/>
        <w:ind w:firstLine="709"/>
        <w:jc w:val="both"/>
      </w:pPr>
      <w:r>
        <w:t>-</w:t>
      </w:r>
      <w:r w:rsidR="00151362" w:rsidRPr="00D41600">
        <w:t xml:space="preserve">обеспечение роста доходов </w:t>
      </w:r>
      <w:r w:rsidR="006E2994" w:rsidRPr="00D41600">
        <w:t xml:space="preserve">местного </w:t>
      </w:r>
      <w:r w:rsidR="00151362" w:rsidRPr="00D41600">
        <w:t xml:space="preserve">бюджета за  счет повышения эффективности администрирования действующих налоговых платежей и сборов; </w:t>
      </w:r>
    </w:p>
    <w:p w:rsidR="00195CBB" w:rsidRDefault="00CC3895" w:rsidP="00CC3895">
      <w:p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- </w:t>
      </w:r>
      <w:r w:rsidR="00195CBB">
        <w:rPr>
          <w:rFonts w:eastAsia="Calibri"/>
          <w:lang w:eastAsia="en-US"/>
        </w:rPr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неэффективности, предоставление налоговых льгот на ограниченный период в соответствии с целями политики поселка</w:t>
      </w:r>
      <w:r w:rsidR="00195CBB" w:rsidRPr="009518FE">
        <w:rPr>
          <w:rFonts w:eastAsia="Calibri"/>
          <w:lang w:eastAsia="en-US"/>
        </w:rPr>
        <w:t>;</w:t>
      </w:r>
    </w:p>
    <w:p w:rsidR="00C2697D" w:rsidRDefault="00CC3895" w:rsidP="00CC3895">
      <w:p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-</w:t>
      </w:r>
      <w:r w:rsidR="00C2697D" w:rsidRPr="009518FE">
        <w:rPr>
          <w:rFonts w:eastAsia="Calibri"/>
          <w:lang w:eastAsia="en-US"/>
        </w:rPr>
        <w:t>дальнейшее повышение эффективности налогового администрирования и эффективности взаимодействия органов местного самоуправления с органами государственной власти Курской области и федеральными органами государственной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</w:t>
      </w:r>
      <w:r w:rsidR="00C2697D">
        <w:rPr>
          <w:rFonts w:eastAsia="Calibri"/>
          <w:lang w:eastAsia="en-US"/>
        </w:rPr>
        <w:t>;</w:t>
      </w:r>
    </w:p>
    <w:p w:rsidR="00C2697D" w:rsidRPr="009518FE" w:rsidRDefault="00CC3895" w:rsidP="00CC3895">
      <w:p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-</w:t>
      </w:r>
      <w:r w:rsidR="00C2697D" w:rsidRPr="009518FE">
        <w:rPr>
          <w:rFonts w:eastAsia="Calibri"/>
          <w:lang w:eastAsia="en-US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</w:t>
      </w:r>
      <w:r w:rsidR="00C2697D">
        <w:rPr>
          <w:rFonts w:eastAsia="Calibri"/>
          <w:lang w:eastAsia="en-US"/>
        </w:rPr>
        <w:t>местного</w:t>
      </w:r>
      <w:r w:rsidR="00C2697D" w:rsidRPr="009518FE">
        <w:rPr>
          <w:rFonts w:eastAsia="Calibri"/>
          <w:lang w:eastAsia="en-US"/>
        </w:rPr>
        <w:t xml:space="preserve"> бюджета</w:t>
      </w:r>
      <w:proofErr w:type="gramStart"/>
      <w:r w:rsidR="00C2697D" w:rsidRPr="009518FE">
        <w:rPr>
          <w:rFonts w:eastAsia="Calibri"/>
          <w:lang w:eastAsia="en-US"/>
        </w:rPr>
        <w:t xml:space="preserve"> ;</w:t>
      </w:r>
      <w:proofErr w:type="gramEnd"/>
    </w:p>
    <w:p w:rsidR="00195CBB" w:rsidRPr="00D41600" w:rsidRDefault="00CC3895" w:rsidP="00CC3895">
      <w:pPr>
        <w:ind w:left="360"/>
        <w:jc w:val="both"/>
      </w:pPr>
      <w:r>
        <w:rPr>
          <w:rFonts w:eastAsia="Calibri"/>
          <w:lang w:eastAsia="en-US"/>
        </w:rPr>
        <w:t xml:space="preserve">  -</w:t>
      </w:r>
      <w:r w:rsidR="00C2697D" w:rsidRPr="009518FE">
        <w:rPr>
          <w:rFonts w:eastAsia="Calibri"/>
          <w:lang w:eastAsia="en-US"/>
        </w:rPr>
        <w:t>проведение мероприятий по повышению эффективности управлен</w:t>
      </w:r>
      <w:r w:rsidR="00C2697D">
        <w:rPr>
          <w:rFonts w:eastAsia="Calibri"/>
          <w:lang w:eastAsia="en-US"/>
        </w:rPr>
        <w:t>ия муниципальной собственностью</w:t>
      </w:r>
      <w:r w:rsidR="00C2697D" w:rsidRPr="00500158">
        <w:rPr>
          <w:rFonts w:eastAsia="Calibri"/>
          <w:lang w:eastAsia="en-US"/>
        </w:rPr>
        <w:t>;</w:t>
      </w:r>
    </w:p>
    <w:p w:rsidR="00151362" w:rsidRPr="00D41600" w:rsidRDefault="00C2697D" w:rsidP="00D41600">
      <w:pPr>
        <w:pStyle w:val="a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151362" w:rsidRPr="00D41600">
        <w:rPr>
          <w:rFonts w:eastAsia="Calibri"/>
          <w:lang w:eastAsia="en-US"/>
        </w:rPr>
        <w:t>совершенствование  практики налогообложения от кадастровой стоимости по всему спектру недвижимого имущества;</w:t>
      </w:r>
    </w:p>
    <w:p w:rsidR="00151362" w:rsidRPr="00D41600" w:rsidRDefault="00CC3895" w:rsidP="00D41600">
      <w:pPr>
        <w:pStyle w:val="a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151362" w:rsidRPr="00D41600">
        <w:rPr>
          <w:rFonts w:eastAsia="Calibri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151362" w:rsidRPr="00D41600" w:rsidRDefault="00CC3895" w:rsidP="00D41600">
      <w:pPr>
        <w:pStyle w:val="a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151362" w:rsidRPr="00D41600">
        <w:rPr>
          <w:rFonts w:eastAsia="Calibri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 условии обеспечения преемственности налоговой политики в части социальной и инвестиционной направленности;</w:t>
      </w:r>
    </w:p>
    <w:p w:rsidR="00151362" w:rsidRDefault="00C2697D" w:rsidP="00D41600">
      <w:pPr>
        <w:pStyle w:val="a6"/>
        <w:ind w:firstLine="709"/>
        <w:jc w:val="both"/>
      </w:pPr>
      <w:r>
        <w:t>-</w:t>
      </w:r>
      <w:r w:rsidR="00151362" w:rsidRPr="00D41600">
        <w:t>содействие вовлечению граждан Российской Федерации в   предпринимательскую деятельность и сокращение неформальной занятости;</w:t>
      </w:r>
    </w:p>
    <w:p w:rsidR="002B231C" w:rsidRDefault="00CC3895" w:rsidP="00CC3895">
      <w:pPr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</w:t>
      </w:r>
      <w:r w:rsidR="002B231C">
        <w:rPr>
          <w:rFonts w:eastAsia="Calibri"/>
          <w:lang w:eastAsia="en-US"/>
        </w:rPr>
        <w:t>проведение первичной оценки эффективности налоговых расходов на этапе разработки проектов нормативно правовых актов органов местного самоуправления, устанавливающих соответствующие льготы и преференции;</w:t>
      </w:r>
    </w:p>
    <w:p w:rsidR="002B231C" w:rsidRPr="00500158" w:rsidRDefault="00CC3895" w:rsidP="00CC3895">
      <w:pPr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2B231C">
        <w:rPr>
          <w:rFonts w:eastAsia="Calibri"/>
          <w:lang w:eastAsia="en-US"/>
        </w:rPr>
        <w:t>предоставление налоговых льгот на ограниченный период в соответствии с целями политики поселка.</w:t>
      </w:r>
    </w:p>
    <w:p w:rsidR="002B231C" w:rsidRDefault="002B231C" w:rsidP="00D41600">
      <w:pPr>
        <w:pStyle w:val="a6"/>
        <w:ind w:firstLine="709"/>
        <w:jc w:val="both"/>
      </w:pPr>
    </w:p>
    <w:p w:rsidR="002B231C" w:rsidRDefault="002B231C" w:rsidP="00D41600">
      <w:pPr>
        <w:pStyle w:val="a6"/>
        <w:ind w:firstLine="709"/>
        <w:jc w:val="both"/>
      </w:pPr>
    </w:p>
    <w:p w:rsidR="002B231C" w:rsidRDefault="002B231C" w:rsidP="00D41600">
      <w:pPr>
        <w:pStyle w:val="a6"/>
        <w:ind w:firstLine="709"/>
        <w:jc w:val="both"/>
      </w:pPr>
    </w:p>
    <w:p w:rsidR="002B231C" w:rsidRDefault="002B231C" w:rsidP="00D41600">
      <w:pPr>
        <w:pStyle w:val="a6"/>
        <w:ind w:firstLine="709"/>
        <w:jc w:val="both"/>
      </w:pPr>
    </w:p>
    <w:p w:rsidR="002B231C" w:rsidRDefault="002B231C" w:rsidP="00D41600">
      <w:pPr>
        <w:pStyle w:val="a6"/>
        <w:ind w:firstLine="709"/>
        <w:jc w:val="both"/>
      </w:pPr>
    </w:p>
    <w:p w:rsidR="002B231C" w:rsidRDefault="002B231C" w:rsidP="00D41600">
      <w:pPr>
        <w:pStyle w:val="a6"/>
        <w:ind w:firstLine="709"/>
        <w:jc w:val="both"/>
      </w:pPr>
    </w:p>
    <w:p w:rsidR="002B231C" w:rsidRDefault="002B231C" w:rsidP="00D41600">
      <w:pPr>
        <w:pStyle w:val="a6"/>
        <w:ind w:firstLine="709"/>
        <w:jc w:val="both"/>
      </w:pPr>
    </w:p>
    <w:p w:rsidR="002B231C" w:rsidRDefault="002B231C" w:rsidP="00D41600">
      <w:pPr>
        <w:pStyle w:val="a6"/>
        <w:ind w:firstLine="709"/>
        <w:jc w:val="both"/>
      </w:pPr>
    </w:p>
    <w:p w:rsidR="002B231C" w:rsidRDefault="002B231C" w:rsidP="00D41600">
      <w:pPr>
        <w:pStyle w:val="a6"/>
        <w:ind w:firstLine="709"/>
        <w:jc w:val="both"/>
      </w:pPr>
    </w:p>
    <w:p w:rsidR="002B231C" w:rsidRDefault="002B231C" w:rsidP="00D41600">
      <w:pPr>
        <w:pStyle w:val="a6"/>
        <w:ind w:firstLine="709"/>
        <w:jc w:val="both"/>
      </w:pPr>
    </w:p>
    <w:p w:rsidR="002B231C" w:rsidRDefault="002B231C" w:rsidP="00D41600">
      <w:pPr>
        <w:pStyle w:val="a6"/>
        <w:ind w:firstLine="709"/>
        <w:jc w:val="both"/>
      </w:pPr>
    </w:p>
    <w:p w:rsidR="00C2697D" w:rsidRPr="00D41600" w:rsidRDefault="00C2697D" w:rsidP="00D41600">
      <w:pPr>
        <w:pStyle w:val="a6"/>
        <w:ind w:firstLine="709"/>
        <w:jc w:val="both"/>
      </w:pPr>
    </w:p>
    <w:p w:rsidR="00151362" w:rsidRPr="00D41600" w:rsidRDefault="00151362" w:rsidP="00D41600">
      <w:pPr>
        <w:ind w:firstLine="709"/>
        <w:jc w:val="both"/>
      </w:pPr>
    </w:p>
    <w:p w:rsidR="00151362" w:rsidRPr="00D41600" w:rsidRDefault="00151362" w:rsidP="00D41600">
      <w:pPr>
        <w:ind w:firstLine="709"/>
        <w:jc w:val="both"/>
      </w:pPr>
    </w:p>
    <w:p w:rsidR="004F2F7D" w:rsidRPr="00D41600" w:rsidRDefault="004F2F7D" w:rsidP="00D41600">
      <w:pPr>
        <w:jc w:val="both"/>
        <w:rPr>
          <w:color w:val="FF0000"/>
        </w:rPr>
      </w:pPr>
    </w:p>
    <w:p w:rsidR="004F2F7D" w:rsidRPr="00D41600" w:rsidRDefault="004F2F7D" w:rsidP="00D41600">
      <w:pPr>
        <w:jc w:val="both"/>
      </w:pPr>
    </w:p>
    <w:sectPr w:rsidR="004F2F7D" w:rsidRPr="00D4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13DE"/>
    <w:multiLevelType w:val="hybridMultilevel"/>
    <w:tmpl w:val="B50A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C25D4"/>
    <w:multiLevelType w:val="hybridMultilevel"/>
    <w:tmpl w:val="D5D2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7D"/>
    <w:rsid w:val="00071020"/>
    <w:rsid w:val="00151362"/>
    <w:rsid w:val="00195CBB"/>
    <w:rsid w:val="00241180"/>
    <w:rsid w:val="002B231C"/>
    <w:rsid w:val="002F2C4A"/>
    <w:rsid w:val="003234FE"/>
    <w:rsid w:val="004004FE"/>
    <w:rsid w:val="004B6210"/>
    <w:rsid w:val="004E2E10"/>
    <w:rsid w:val="004F2F7D"/>
    <w:rsid w:val="0051158A"/>
    <w:rsid w:val="00511B9A"/>
    <w:rsid w:val="005F7E7B"/>
    <w:rsid w:val="00613597"/>
    <w:rsid w:val="006E2994"/>
    <w:rsid w:val="006F4CE8"/>
    <w:rsid w:val="007173B4"/>
    <w:rsid w:val="007B1321"/>
    <w:rsid w:val="007C2A19"/>
    <w:rsid w:val="008C084D"/>
    <w:rsid w:val="008E4EAF"/>
    <w:rsid w:val="00961F87"/>
    <w:rsid w:val="00972CB7"/>
    <w:rsid w:val="00A54439"/>
    <w:rsid w:val="00AA11AF"/>
    <w:rsid w:val="00B10B38"/>
    <w:rsid w:val="00B86246"/>
    <w:rsid w:val="00C2697D"/>
    <w:rsid w:val="00C30A67"/>
    <w:rsid w:val="00CC3895"/>
    <w:rsid w:val="00D16A2E"/>
    <w:rsid w:val="00D41600"/>
    <w:rsid w:val="00DD3CE8"/>
    <w:rsid w:val="00E87F4B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2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1 Знак Знак Знак Знак"/>
    <w:basedOn w:val="a"/>
    <w:rsid w:val="004F2F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F2C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4A"/>
    <w:rPr>
      <w:rFonts w:ascii="Segoe UI" w:eastAsia="SimSun" w:hAnsi="Segoe UI" w:cs="Segoe UI"/>
      <w:sz w:val="18"/>
      <w:szCs w:val="18"/>
      <w:lang w:eastAsia="zh-CN"/>
    </w:rPr>
  </w:style>
  <w:style w:type="paragraph" w:styleId="a5">
    <w:name w:val="Normal (Web)"/>
    <w:basedOn w:val="a"/>
    <w:rsid w:val="00DD3CE8"/>
    <w:pPr>
      <w:spacing w:before="100" w:beforeAutospacing="1" w:after="119"/>
    </w:pPr>
    <w:rPr>
      <w:rFonts w:eastAsia="Times New Roman"/>
      <w:lang w:eastAsia="ru-RU"/>
    </w:rPr>
  </w:style>
  <w:style w:type="character" w:customStyle="1" w:styleId="FontStyle14">
    <w:name w:val="Font Style14"/>
    <w:uiPriority w:val="99"/>
    <w:rsid w:val="008E4EAF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15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2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1 Знак Знак Знак Знак"/>
    <w:basedOn w:val="a"/>
    <w:rsid w:val="004F2F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F2C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4A"/>
    <w:rPr>
      <w:rFonts w:ascii="Segoe UI" w:eastAsia="SimSun" w:hAnsi="Segoe UI" w:cs="Segoe UI"/>
      <w:sz w:val="18"/>
      <w:szCs w:val="18"/>
      <w:lang w:eastAsia="zh-CN"/>
    </w:rPr>
  </w:style>
  <w:style w:type="paragraph" w:styleId="a5">
    <w:name w:val="Normal (Web)"/>
    <w:basedOn w:val="a"/>
    <w:rsid w:val="00DD3CE8"/>
    <w:pPr>
      <w:spacing w:before="100" w:beforeAutospacing="1" w:after="119"/>
    </w:pPr>
    <w:rPr>
      <w:rFonts w:eastAsia="Times New Roman"/>
      <w:lang w:eastAsia="ru-RU"/>
    </w:rPr>
  </w:style>
  <w:style w:type="character" w:customStyle="1" w:styleId="FontStyle14">
    <w:name w:val="Font Style14"/>
    <w:uiPriority w:val="99"/>
    <w:rsid w:val="008E4EAF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15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Prasolova</dc:creator>
  <cp:keywords/>
  <dc:description/>
  <cp:lastModifiedBy>User</cp:lastModifiedBy>
  <cp:revision>30</cp:revision>
  <cp:lastPrinted>2020-11-23T13:06:00Z</cp:lastPrinted>
  <dcterms:created xsi:type="dcterms:W3CDTF">2019-10-23T12:53:00Z</dcterms:created>
  <dcterms:modified xsi:type="dcterms:W3CDTF">2023-03-24T07:11:00Z</dcterms:modified>
</cp:coreProperties>
</file>