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984" w:rsidRDefault="00B51984" w:rsidP="00B51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51984" w:rsidRDefault="00B51984" w:rsidP="00B51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ИМЕНИ К.ЛИБКНЕХТА</w:t>
      </w:r>
    </w:p>
    <w:p w:rsidR="00B51984" w:rsidRDefault="00B51984" w:rsidP="00B51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КУРЧАТОВСКОГО РАЙОНА КУРСКОЙ ОБЛАСТИ</w:t>
      </w:r>
    </w:p>
    <w:p w:rsidR="00B51984" w:rsidRDefault="00B51984" w:rsidP="00B51984">
      <w:pPr>
        <w:jc w:val="center"/>
        <w:rPr>
          <w:sz w:val="28"/>
          <w:szCs w:val="28"/>
        </w:rPr>
      </w:pPr>
    </w:p>
    <w:p w:rsidR="00B51984" w:rsidRPr="00C62769" w:rsidRDefault="00B51984" w:rsidP="00B51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 №</w:t>
      </w:r>
      <w:r w:rsidR="00C45216">
        <w:rPr>
          <w:b/>
          <w:sz w:val="28"/>
          <w:szCs w:val="28"/>
        </w:rPr>
        <w:t>224</w:t>
      </w:r>
    </w:p>
    <w:p w:rsidR="00B51984" w:rsidRDefault="00B51984" w:rsidP="00B51984">
      <w:pPr>
        <w:ind w:left="4956" w:hanging="4956"/>
        <w:rPr>
          <w:bCs/>
        </w:rPr>
      </w:pPr>
    </w:p>
    <w:p w:rsidR="00B51984" w:rsidRDefault="00C45216" w:rsidP="00B51984">
      <w:pPr>
        <w:ind w:left="4956" w:hanging="4956"/>
        <w:rPr>
          <w:bCs/>
          <w:u w:val="single"/>
        </w:rPr>
      </w:pPr>
      <w:r>
        <w:rPr>
          <w:bCs/>
        </w:rPr>
        <w:t>от «30» мая 2019</w:t>
      </w:r>
      <w:r w:rsidR="00B51984">
        <w:rPr>
          <w:bCs/>
        </w:rPr>
        <w:t xml:space="preserve"> г.</w:t>
      </w:r>
    </w:p>
    <w:p w:rsidR="00B51984" w:rsidRDefault="00B51984" w:rsidP="00B51984">
      <w:pPr>
        <w:pStyle w:val="ConsPlusTitle"/>
        <w:widowControl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1984" w:rsidTr="00E2542F">
        <w:tc>
          <w:tcPr>
            <w:tcW w:w="4785" w:type="dxa"/>
          </w:tcPr>
          <w:p w:rsidR="00B51984" w:rsidRPr="00B51984" w:rsidRDefault="00B51984" w:rsidP="00B51984">
            <w:pPr>
              <w:suppressAutoHyphens w:val="0"/>
              <w:jc w:val="both"/>
              <w:rPr>
                <w:lang w:eastAsia="ru-RU"/>
              </w:rPr>
            </w:pPr>
            <w:r w:rsidRPr="00B51984">
              <w:rPr>
                <w:lang w:eastAsia="ru-RU"/>
              </w:rPr>
              <w:t>Об утверждении перечня земельныхучастков, расположенных на территории</w:t>
            </w:r>
            <w:r>
              <w:rPr>
                <w:lang w:eastAsia="ru-RU"/>
              </w:rPr>
              <w:t xml:space="preserve"> поселка имени К. Либкнехта </w:t>
            </w:r>
            <w:r w:rsidRPr="00B51984">
              <w:rPr>
                <w:lang w:eastAsia="ru-RU"/>
              </w:rPr>
              <w:t>Курчатовского района Курской области, предназначенных для бесплатного предоставленияв собственность отдельным категориям граждан</w:t>
            </w:r>
          </w:p>
          <w:p w:rsidR="00B51984" w:rsidRDefault="00B51984" w:rsidP="00E2542F">
            <w:pPr>
              <w:jc w:val="both"/>
            </w:pPr>
          </w:p>
        </w:tc>
        <w:tc>
          <w:tcPr>
            <w:tcW w:w="4786" w:type="dxa"/>
          </w:tcPr>
          <w:p w:rsidR="00B51984" w:rsidRDefault="00B51984" w:rsidP="00E2542F"/>
        </w:tc>
      </w:tr>
    </w:tbl>
    <w:p w:rsidR="00AA011D" w:rsidRDefault="00AA011D"/>
    <w:p w:rsidR="00B51984" w:rsidRPr="00B51984" w:rsidRDefault="00B51984" w:rsidP="00AC610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proofErr w:type="gramStart"/>
      <w:r w:rsidRPr="00B51984">
        <w:rPr>
          <w:lang w:eastAsia="ru-RU"/>
        </w:rPr>
        <w:t xml:space="preserve">В целях бесплатного предоставления в собственность отдельным категориям </w:t>
      </w:r>
      <w:r w:rsidR="00755F61">
        <w:rPr>
          <w:lang w:eastAsia="ru-RU"/>
        </w:rPr>
        <w:t>граждан</w:t>
      </w:r>
      <w:r w:rsidRPr="00B51984">
        <w:rPr>
          <w:lang w:eastAsia="ru-RU"/>
        </w:rPr>
        <w:t xml:space="preserve"> земельных участков, расположенных на территории </w:t>
      </w:r>
      <w:r>
        <w:rPr>
          <w:lang w:eastAsia="ru-RU"/>
        </w:rPr>
        <w:t xml:space="preserve">поселка имени К. Либкнехта </w:t>
      </w:r>
      <w:r w:rsidRPr="00B51984">
        <w:rPr>
          <w:lang w:eastAsia="ru-RU"/>
        </w:rPr>
        <w:t xml:space="preserve">Курчатовского района Курской области, а также во исполнение Закона Курской области от 21.09.2011г. №74-ЗКО «О бесплатном предоставлении в собственность отдельным категориям граждан земельных участков на территории Курской области», </w:t>
      </w:r>
      <w:r>
        <w:rPr>
          <w:lang w:eastAsia="ru-RU"/>
        </w:rPr>
        <w:t>Администрация поселка имени К. Либкнехта Курчатовского района</w:t>
      </w:r>
      <w:r w:rsidRPr="00B51984">
        <w:rPr>
          <w:lang w:eastAsia="ru-RU"/>
        </w:rPr>
        <w:t xml:space="preserve"> Курской области</w:t>
      </w:r>
      <w:proofErr w:type="gramEnd"/>
    </w:p>
    <w:p w:rsidR="00B51984" w:rsidRPr="00B51984" w:rsidRDefault="00B51984" w:rsidP="00AC610D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51984" w:rsidRPr="00B51984" w:rsidRDefault="00B51984" w:rsidP="00AC610D">
      <w:pPr>
        <w:suppressAutoHyphens w:val="0"/>
        <w:ind w:firstLine="709"/>
        <w:rPr>
          <w:spacing w:val="20"/>
          <w:lang w:eastAsia="ru-RU"/>
        </w:rPr>
      </w:pPr>
      <w:r w:rsidRPr="00B51984">
        <w:rPr>
          <w:spacing w:val="20"/>
          <w:lang w:eastAsia="ru-RU"/>
        </w:rPr>
        <w:t xml:space="preserve">ПОСТАНОВЛЯЕТ:  </w:t>
      </w:r>
    </w:p>
    <w:p w:rsidR="00B51984" w:rsidRPr="00B51984" w:rsidRDefault="00B51984" w:rsidP="00B51984">
      <w:pPr>
        <w:shd w:val="clear" w:color="auto" w:fill="FFFFFF"/>
        <w:suppressAutoHyphens w:val="0"/>
        <w:ind w:firstLine="851"/>
        <w:jc w:val="both"/>
        <w:rPr>
          <w:lang w:eastAsia="ru-RU"/>
        </w:rPr>
      </w:pPr>
    </w:p>
    <w:p w:rsidR="00B51984" w:rsidRPr="00B51984" w:rsidRDefault="00AC610D" w:rsidP="00AC610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 </w:t>
      </w:r>
      <w:r w:rsidR="00B51984" w:rsidRPr="00B51984">
        <w:rPr>
          <w:lang w:eastAsia="ru-RU"/>
        </w:rPr>
        <w:t xml:space="preserve">Утвердить Перечень земельных участков, расположенных на территории </w:t>
      </w:r>
      <w:r>
        <w:rPr>
          <w:lang w:eastAsia="ru-RU"/>
        </w:rPr>
        <w:t xml:space="preserve">поселка имени К. Либкнехта </w:t>
      </w:r>
      <w:r w:rsidR="00B51984" w:rsidRPr="00B51984">
        <w:rPr>
          <w:lang w:eastAsia="ru-RU"/>
        </w:rPr>
        <w:t>Курчатовского района Курской области, предназначенных для бесплатного предоставления в собственность отдельным категориям граждан (Приложение).</w:t>
      </w:r>
    </w:p>
    <w:p w:rsidR="00B51984" w:rsidRPr="00B51984" w:rsidRDefault="00AC610D" w:rsidP="00AC610D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2. Опубликовать утвержденный Перечень</w:t>
      </w:r>
      <w:r w:rsidR="00C45216">
        <w:rPr>
          <w:lang w:eastAsia="ru-RU"/>
        </w:rPr>
        <w:t xml:space="preserve"> </w:t>
      </w:r>
      <w:r>
        <w:rPr>
          <w:lang w:eastAsia="ru-RU"/>
        </w:rPr>
        <w:t>в газете «Муниципальный вестник», на официальном сайте Администрации поселка имени К. Либкнехта Курчатовского района (</w:t>
      </w:r>
      <w:proofErr w:type="spellStart"/>
      <w:r>
        <w:rPr>
          <w:lang w:eastAsia="ru-RU"/>
        </w:rPr>
        <w:t>поселок-клибкнехта</w:t>
      </w:r>
      <w:proofErr w:type="gramStart"/>
      <w:r>
        <w:rPr>
          <w:lang w:eastAsia="ru-RU"/>
        </w:rPr>
        <w:t>.р</w:t>
      </w:r>
      <w:proofErr w:type="gramEnd"/>
      <w:r>
        <w:rPr>
          <w:lang w:eastAsia="ru-RU"/>
        </w:rPr>
        <w:t>ф</w:t>
      </w:r>
      <w:proofErr w:type="spellEnd"/>
      <w:r>
        <w:rPr>
          <w:lang w:eastAsia="ru-RU"/>
        </w:rPr>
        <w:t>)</w:t>
      </w:r>
      <w:r w:rsidR="00755F61">
        <w:rPr>
          <w:lang w:eastAsia="ru-RU"/>
        </w:rPr>
        <w:t>.</w:t>
      </w:r>
    </w:p>
    <w:p w:rsidR="00AC610D" w:rsidRDefault="00AC610D" w:rsidP="00AC610D">
      <w:pPr>
        <w:ind w:firstLine="709"/>
        <w:jc w:val="both"/>
      </w:pPr>
      <w:r>
        <w:rPr>
          <w:lang w:eastAsia="ru-RU"/>
        </w:rP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поселка имени К. Либкнехта Курчатовского р</w:t>
      </w:r>
      <w:r w:rsidR="00C45216">
        <w:t>айона Курской области Соломину В.М</w:t>
      </w:r>
      <w:r>
        <w:t>.</w:t>
      </w:r>
    </w:p>
    <w:p w:rsidR="00AC610D" w:rsidRDefault="00AC610D" w:rsidP="00AC610D">
      <w:pPr>
        <w:ind w:firstLine="709"/>
        <w:jc w:val="both"/>
      </w:pPr>
      <w:r>
        <w:t>4. Постановление вступает в силу со дня подписания.</w:t>
      </w:r>
    </w:p>
    <w:p w:rsidR="00AC610D" w:rsidRPr="00B51984" w:rsidRDefault="00AC610D" w:rsidP="00AC610D">
      <w:pPr>
        <w:suppressAutoHyphens w:val="0"/>
        <w:jc w:val="both"/>
        <w:rPr>
          <w:lang w:eastAsia="ru-RU"/>
        </w:rPr>
      </w:pPr>
    </w:p>
    <w:p w:rsidR="00B51984" w:rsidRDefault="00B51984" w:rsidP="00AC610D">
      <w:pPr>
        <w:suppressAutoHyphens w:val="0"/>
        <w:jc w:val="both"/>
        <w:rPr>
          <w:lang w:eastAsia="ru-RU"/>
        </w:rPr>
      </w:pPr>
    </w:p>
    <w:p w:rsidR="00AC610D" w:rsidRDefault="00AC610D" w:rsidP="00AC610D">
      <w:pPr>
        <w:suppressAutoHyphens w:val="0"/>
        <w:jc w:val="both"/>
        <w:rPr>
          <w:lang w:eastAsia="ru-RU"/>
        </w:rPr>
      </w:pPr>
    </w:p>
    <w:p w:rsidR="00AC610D" w:rsidRDefault="00AC610D" w:rsidP="00AC610D">
      <w:pPr>
        <w:suppressAutoHyphens w:val="0"/>
        <w:jc w:val="both"/>
        <w:rPr>
          <w:lang w:eastAsia="ru-RU"/>
        </w:rPr>
      </w:pPr>
      <w:r>
        <w:rPr>
          <w:lang w:eastAsia="ru-RU"/>
        </w:rPr>
        <w:t>Глава поселка имени К. Либкнехта</w:t>
      </w:r>
    </w:p>
    <w:p w:rsidR="00AC610D" w:rsidRPr="00B51984" w:rsidRDefault="00AC610D" w:rsidP="00AC610D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Курчатовского района                                                                                           А.М. </w:t>
      </w:r>
      <w:proofErr w:type="spellStart"/>
      <w:r>
        <w:rPr>
          <w:lang w:eastAsia="ru-RU"/>
        </w:rPr>
        <w:t>Туточкин</w:t>
      </w:r>
      <w:proofErr w:type="spellEnd"/>
    </w:p>
    <w:p w:rsidR="00B51984" w:rsidRPr="00B51984" w:rsidRDefault="00B51984" w:rsidP="00B51984">
      <w:pPr>
        <w:suppressAutoHyphens w:val="0"/>
        <w:jc w:val="both"/>
        <w:rPr>
          <w:lang w:eastAsia="ru-RU"/>
        </w:rPr>
      </w:pPr>
    </w:p>
    <w:p w:rsidR="00B51984" w:rsidRPr="00B51984" w:rsidRDefault="00B51984" w:rsidP="00B51984">
      <w:pPr>
        <w:suppressAutoHyphens w:val="0"/>
        <w:jc w:val="both"/>
        <w:rPr>
          <w:lang w:eastAsia="ru-RU"/>
        </w:rPr>
      </w:pPr>
    </w:p>
    <w:p w:rsidR="00B51984" w:rsidRDefault="00B51984"/>
    <w:p w:rsidR="00AC610D" w:rsidRDefault="00AC610D"/>
    <w:p w:rsidR="00AC610D" w:rsidRDefault="00AC610D"/>
    <w:p w:rsidR="00AC610D" w:rsidRDefault="00AC610D"/>
    <w:p w:rsidR="00AC610D" w:rsidRDefault="00AC610D"/>
    <w:p w:rsidR="00AC610D" w:rsidRDefault="00AC610D"/>
    <w:p w:rsidR="00C45216" w:rsidRDefault="00C45216"/>
    <w:p w:rsidR="00C45216" w:rsidRDefault="00C45216"/>
    <w:p w:rsidR="00755F61" w:rsidRDefault="00755F61" w:rsidP="00AC610D">
      <w:pPr>
        <w:suppressAutoHyphens w:val="0"/>
        <w:contextualSpacing/>
        <w:jc w:val="right"/>
        <w:rPr>
          <w:lang w:eastAsia="ru-RU"/>
        </w:rPr>
      </w:pPr>
    </w:p>
    <w:p w:rsidR="00AC610D" w:rsidRPr="00AC610D" w:rsidRDefault="00AC610D" w:rsidP="00AC610D">
      <w:pPr>
        <w:suppressAutoHyphens w:val="0"/>
        <w:contextualSpacing/>
        <w:jc w:val="right"/>
        <w:rPr>
          <w:lang w:eastAsia="ru-RU"/>
        </w:rPr>
      </w:pPr>
      <w:r w:rsidRPr="00AC610D">
        <w:rPr>
          <w:lang w:eastAsia="ru-RU"/>
        </w:rPr>
        <w:lastRenderedPageBreak/>
        <w:t>Приложение</w:t>
      </w:r>
    </w:p>
    <w:p w:rsidR="00AC610D" w:rsidRDefault="00AC610D" w:rsidP="00AC610D">
      <w:pPr>
        <w:suppressAutoHyphens w:val="0"/>
        <w:contextualSpacing/>
        <w:jc w:val="right"/>
        <w:rPr>
          <w:lang w:eastAsia="ru-RU"/>
        </w:rPr>
      </w:pPr>
      <w:r w:rsidRPr="00AC610D">
        <w:rPr>
          <w:lang w:eastAsia="ru-RU"/>
        </w:rPr>
        <w:t xml:space="preserve"> к Постановлению Администрации </w:t>
      </w:r>
    </w:p>
    <w:p w:rsidR="00AC610D" w:rsidRDefault="00AC610D" w:rsidP="00AC610D">
      <w:pPr>
        <w:suppressAutoHyphens w:val="0"/>
        <w:contextualSpacing/>
        <w:jc w:val="right"/>
        <w:rPr>
          <w:lang w:eastAsia="ru-RU"/>
        </w:rPr>
      </w:pPr>
      <w:r>
        <w:rPr>
          <w:lang w:eastAsia="ru-RU"/>
        </w:rPr>
        <w:t xml:space="preserve">поселка имени К. Либкнехта </w:t>
      </w:r>
    </w:p>
    <w:p w:rsidR="00AC610D" w:rsidRPr="00AC610D" w:rsidRDefault="00AC610D" w:rsidP="00AC610D">
      <w:pPr>
        <w:suppressAutoHyphens w:val="0"/>
        <w:contextualSpacing/>
        <w:jc w:val="right"/>
        <w:rPr>
          <w:lang w:eastAsia="ru-RU"/>
        </w:rPr>
      </w:pPr>
      <w:r w:rsidRPr="00AC610D">
        <w:rPr>
          <w:lang w:eastAsia="ru-RU"/>
        </w:rPr>
        <w:t xml:space="preserve">Курчатовского районаКурской области </w:t>
      </w:r>
    </w:p>
    <w:p w:rsidR="00AC610D" w:rsidRPr="00AC610D" w:rsidRDefault="00AC610D" w:rsidP="00AC610D">
      <w:pPr>
        <w:suppressAutoHyphens w:val="0"/>
        <w:contextualSpacing/>
        <w:jc w:val="right"/>
        <w:rPr>
          <w:u w:val="single"/>
          <w:lang w:eastAsia="ru-RU"/>
        </w:rPr>
      </w:pPr>
      <w:r w:rsidRPr="00AC610D">
        <w:rPr>
          <w:lang w:eastAsia="ru-RU"/>
        </w:rPr>
        <w:t xml:space="preserve">от </w:t>
      </w:r>
      <w:r w:rsidR="00C45216">
        <w:rPr>
          <w:lang w:eastAsia="ru-RU"/>
        </w:rPr>
        <w:t>30.05.2019</w:t>
      </w:r>
      <w:r w:rsidRPr="00AC610D">
        <w:rPr>
          <w:lang w:eastAsia="ru-RU"/>
        </w:rPr>
        <w:t xml:space="preserve">г. № </w:t>
      </w:r>
      <w:r w:rsidR="00C45216">
        <w:rPr>
          <w:lang w:eastAsia="ru-RU"/>
        </w:rPr>
        <w:t>224</w:t>
      </w:r>
    </w:p>
    <w:p w:rsidR="00AC610D" w:rsidRDefault="00AC610D" w:rsidP="00AC610D">
      <w:pPr>
        <w:suppressAutoHyphens w:val="0"/>
        <w:jc w:val="center"/>
        <w:rPr>
          <w:lang w:eastAsia="ru-RU"/>
        </w:rPr>
      </w:pPr>
    </w:p>
    <w:p w:rsidR="00C1154C" w:rsidRPr="00AC610D" w:rsidRDefault="00C1154C" w:rsidP="00AC610D">
      <w:pPr>
        <w:suppressAutoHyphens w:val="0"/>
        <w:jc w:val="center"/>
        <w:rPr>
          <w:lang w:eastAsia="ru-RU"/>
        </w:rPr>
      </w:pPr>
    </w:p>
    <w:p w:rsidR="00AC610D" w:rsidRPr="00AC610D" w:rsidRDefault="00AC610D" w:rsidP="00AC610D">
      <w:pPr>
        <w:suppressAutoHyphens w:val="0"/>
        <w:jc w:val="center"/>
        <w:rPr>
          <w:lang w:eastAsia="ru-RU"/>
        </w:rPr>
      </w:pPr>
    </w:p>
    <w:p w:rsidR="00AC610D" w:rsidRPr="00AC610D" w:rsidRDefault="00AC610D" w:rsidP="00AC610D">
      <w:pPr>
        <w:suppressAutoHyphens w:val="0"/>
        <w:jc w:val="center"/>
        <w:rPr>
          <w:lang w:eastAsia="ru-RU"/>
        </w:rPr>
      </w:pPr>
      <w:r w:rsidRPr="00AC610D">
        <w:rPr>
          <w:lang w:eastAsia="ru-RU"/>
        </w:rPr>
        <w:t>ПЕРЕЧЕНЬ</w:t>
      </w:r>
    </w:p>
    <w:p w:rsidR="00AC610D" w:rsidRDefault="00AC610D" w:rsidP="00AC610D">
      <w:pPr>
        <w:suppressAutoHyphens w:val="0"/>
        <w:jc w:val="center"/>
        <w:rPr>
          <w:lang w:eastAsia="ru-RU"/>
        </w:rPr>
      </w:pPr>
    </w:p>
    <w:p w:rsidR="00C1154C" w:rsidRPr="00AC610D" w:rsidRDefault="00C1154C" w:rsidP="00AC610D">
      <w:pPr>
        <w:suppressAutoHyphens w:val="0"/>
        <w:jc w:val="center"/>
        <w:rPr>
          <w:lang w:eastAsia="ru-RU"/>
        </w:rPr>
      </w:pPr>
    </w:p>
    <w:p w:rsidR="00AC610D" w:rsidRDefault="00AC610D" w:rsidP="00AC610D">
      <w:pPr>
        <w:suppressAutoHyphens w:val="0"/>
        <w:jc w:val="center"/>
        <w:rPr>
          <w:lang w:eastAsia="ru-RU"/>
        </w:rPr>
      </w:pPr>
      <w:r w:rsidRPr="00AC610D">
        <w:rPr>
          <w:lang w:eastAsia="ru-RU"/>
        </w:rPr>
        <w:t xml:space="preserve">земельных участков, расположенных  на территории </w:t>
      </w:r>
      <w:r>
        <w:rPr>
          <w:lang w:eastAsia="ru-RU"/>
        </w:rPr>
        <w:t xml:space="preserve">поселка имени К. Либкнехта </w:t>
      </w:r>
      <w:r w:rsidRPr="00AC610D">
        <w:rPr>
          <w:lang w:eastAsia="ru-RU"/>
        </w:rPr>
        <w:t xml:space="preserve">Курчатовского района Курской области, предназначенных для бесплатного предоставления в собственность отдельным категориям граждан </w:t>
      </w:r>
    </w:p>
    <w:p w:rsidR="00AC610D" w:rsidRDefault="00AC610D" w:rsidP="00AC610D">
      <w:pPr>
        <w:suppressAutoHyphens w:val="0"/>
        <w:jc w:val="center"/>
        <w:rPr>
          <w:lang w:eastAsia="ru-RU"/>
        </w:rPr>
      </w:pPr>
    </w:p>
    <w:p w:rsidR="00C1154C" w:rsidRDefault="00C1154C" w:rsidP="00AC610D">
      <w:pPr>
        <w:suppressAutoHyphens w:val="0"/>
        <w:jc w:val="center"/>
        <w:rPr>
          <w:lang w:eastAsia="ru-RU"/>
        </w:rPr>
      </w:pPr>
    </w:p>
    <w:p w:rsidR="00C1154C" w:rsidRDefault="00C1154C" w:rsidP="00AC610D">
      <w:pPr>
        <w:suppressAutoHyphens w:val="0"/>
        <w:jc w:val="center"/>
        <w:rPr>
          <w:lang w:eastAsia="ru-RU"/>
        </w:rPr>
      </w:pPr>
    </w:p>
    <w:p w:rsidR="00AC610D" w:rsidRPr="00AC610D" w:rsidRDefault="00AC610D" w:rsidP="00AC610D">
      <w:pPr>
        <w:suppressAutoHyphens w:val="0"/>
        <w:jc w:val="center"/>
        <w:rPr>
          <w:rFonts w:eastAsia="Calibri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686"/>
        <w:gridCol w:w="1417"/>
        <w:gridCol w:w="2126"/>
      </w:tblGrid>
      <w:tr w:rsidR="00AC610D" w:rsidRPr="00AC610D" w:rsidTr="00AC6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 xml:space="preserve">№ </w:t>
            </w:r>
            <w:proofErr w:type="gramStart"/>
            <w:r w:rsidRPr="00AC610D">
              <w:rPr>
                <w:lang w:eastAsia="ru-RU"/>
              </w:rPr>
              <w:t>п</w:t>
            </w:r>
            <w:proofErr w:type="gramEnd"/>
            <w:r w:rsidRPr="00AC610D">
              <w:rPr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Кадастровый номер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Адрес местоположения</w:t>
            </w:r>
          </w:p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Площадь земель</w:t>
            </w:r>
            <w:r w:rsidRPr="00AC610D">
              <w:rPr>
                <w:lang w:eastAsia="ru-RU"/>
              </w:rPr>
              <w:t>ного участка (кв.м.)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Вид разрешенного использования</w:t>
            </w:r>
          </w:p>
        </w:tc>
      </w:tr>
      <w:tr w:rsidR="00AC610D" w:rsidRPr="00AC610D" w:rsidTr="00755F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0D" w:rsidRPr="00AC610D" w:rsidRDefault="00AC610D" w:rsidP="00AC610D">
            <w:pPr>
              <w:suppressAutoHyphens w:val="0"/>
              <w:rPr>
                <w:lang w:eastAsia="ru-RU"/>
              </w:rPr>
            </w:pPr>
            <w:r w:rsidRPr="00AC610D">
              <w:rPr>
                <w:lang w:eastAsia="ru-RU"/>
              </w:rPr>
              <w:t>46:12:</w:t>
            </w:r>
            <w:r w:rsidR="00C1154C">
              <w:rPr>
                <w:lang w:eastAsia="ru-RU"/>
              </w:rPr>
              <w:t>060113</w:t>
            </w:r>
            <w:r w:rsidR="00EB6A99">
              <w:rPr>
                <w:lang w:eastAsia="ru-RU"/>
              </w:rPr>
              <w:t>:</w:t>
            </w:r>
            <w:r w:rsidR="00C1154C">
              <w:rPr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0D" w:rsidRPr="00AC610D" w:rsidRDefault="00AC610D" w:rsidP="00EB6A99">
            <w:pPr>
              <w:suppressAutoHyphens w:val="0"/>
              <w:rPr>
                <w:lang w:eastAsia="ru-RU"/>
              </w:rPr>
            </w:pPr>
            <w:proofErr w:type="gramStart"/>
            <w:r w:rsidRPr="00AC610D">
              <w:rPr>
                <w:lang w:eastAsia="ru-RU"/>
              </w:rPr>
              <w:t xml:space="preserve">Курская область, Курчатовский район, </w:t>
            </w:r>
            <w:r w:rsidR="00C1154C">
              <w:rPr>
                <w:lang w:eastAsia="ru-RU"/>
              </w:rPr>
              <w:t>п. им. К. Либкнехта, ул. Парковая</w:t>
            </w:r>
            <w:bookmarkStart w:id="0" w:name="_GoBack"/>
            <w:bookmarkEnd w:id="0"/>
            <w:r w:rsidR="00C1154C">
              <w:rPr>
                <w:lang w:eastAsia="ru-RU"/>
              </w:rPr>
              <w:t xml:space="preserve"> (рядом с дорогой к реке)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10D" w:rsidRPr="00AC610D" w:rsidRDefault="00EB6A99" w:rsidP="00755F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10D" w:rsidRPr="00AC610D" w:rsidRDefault="00AC610D" w:rsidP="00755F61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Для индивидуального жилищного строительства</w:t>
            </w:r>
          </w:p>
        </w:tc>
      </w:tr>
      <w:tr w:rsidR="00AC610D" w:rsidRPr="00AC610D" w:rsidTr="00755F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0D" w:rsidRPr="00AC610D" w:rsidRDefault="00AC610D" w:rsidP="00AC610D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0D" w:rsidRPr="00AC610D" w:rsidRDefault="00C1154C" w:rsidP="00AC610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46:12:060114</w:t>
            </w:r>
            <w:r w:rsidR="00EB6A99">
              <w:rPr>
                <w:lang w:eastAsia="ru-RU"/>
              </w:rPr>
              <w:t>:2</w:t>
            </w:r>
            <w:r>
              <w:rPr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0D" w:rsidRPr="00AC610D" w:rsidRDefault="00AC610D" w:rsidP="00EB6A99">
            <w:pPr>
              <w:suppressAutoHyphens w:val="0"/>
              <w:rPr>
                <w:lang w:eastAsia="ru-RU"/>
              </w:rPr>
            </w:pPr>
            <w:proofErr w:type="gramStart"/>
            <w:r w:rsidRPr="00AC610D">
              <w:rPr>
                <w:lang w:eastAsia="ru-RU"/>
              </w:rPr>
              <w:t xml:space="preserve">Курская область, Курчатовский район, </w:t>
            </w:r>
            <w:r w:rsidR="00C1154C">
              <w:rPr>
                <w:lang w:eastAsia="ru-RU"/>
              </w:rPr>
              <w:t>п. им. К. Либкнехта, ул.В.Луговая (напротив д.№54)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10D" w:rsidRPr="00AC610D" w:rsidRDefault="00AC610D" w:rsidP="00755F61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10D" w:rsidRPr="00AC610D" w:rsidRDefault="00AC610D" w:rsidP="00755F61">
            <w:pPr>
              <w:suppressAutoHyphens w:val="0"/>
              <w:jc w:val="center"/>
              <w:rPr>
                <w:lang w:eastAsia="ru-RU"/>
              </w:rPr>
            </w:pPr>
            <w:r w:rsidRPr="00AC610D">
              <w:rPr>
                <w:lang w:eastAsia="ru-RU"/>
              </w:rPr>
              <w:t>Для индивидуального жилищного строительства</w:t>
            </w:r>
          </w:p>
        </w:tc>
      </w:tr>
    </w:tbl>
    <w:p w:rsidR="00AC610D" w:rsidRPr="00AC610D" w:rsidRDefault="00AC610D" w:rsidP="00AC610D">
      <w:pPr>
        <w:suppressAutoHyphens w:val="0"/>
        <w:jc w:val="both"/>
        <w:rPr>
          <w:lang w:eastAsia="ru-RU"/>
        </w:rPr>
      </w:pPr>
    </w:p>
    <w:p w:rsidR="00AC610D" w:rsidRDefault="00AC610D"/>
    <w:sectPr w:rsidR="00AC610D" w:rsidSect="000D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66F07"/>
    <w:multiLevelType w:val="hybridMultilevel"/>
    <w:tmpl w:val="8C40D424"/>
    <w:lvl w:ilvl="0" w:tplc="E43EB8F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984"/>
    <w:rsid w:val="000D6151"/>
    <w:rsid w:val="00130512"/>
    <w:rsid w:val="001637B1"/>
    <w:rsid w:val="001C44FA"/>
    <w:rsid w:val="00217CB7"/>
    <w:rsid w:val="00256A96"/>
    <w:rsid w:val="00332984"/>
    <w:rsid w:val="00394FC6"/>
    <w:rsid w:val="003A1F87"/>
    <w:rsid w:val="004231E5"/>
    <w:rsid w:val="004B3F5C"/>
    <w:rsid w:val="004D2B72"/>
    <w:rsid w:val="004D74CC"/>
    <w:rsid w:val="00600C2D"/>
    <w:rsid w:val="0066175E"/>
    <w:rsid w:val="006A562B"/>
    <w:rsid w:val="006E5B1A"/>
    <w:rsid w:val="00755F61"/>
    <w:rsid w:val="007B742F"/>
    <w:rsid w:val="00854081"/>
    <w:rsid w:val="008646D7"/>
    <w:rsid w:val="00902385"/>
    <w:rsid w:val="00992621"/>
    <w:rsid w:val="00AA011D"/>
    <w:rsid w:val="00AC610D"/>
    <w:rsid w:val="00B51984"/>
    <w:rsid w:val="00C1154C"/>
    <w:rsid w:val="00C45216"/>
    <w:rsid w:val="00C96789"/>
    <w:rsid w:val="00CC03CA"/>
    <w:rsid w:val="00CF15C3"/>
    <w:rsid w:val="00DA231F"/>
    <w:rsid w:val="00E10445"/>
    <w:rsid w:val="00EB6A99"/>
    <w:rsid w:val="00ED246B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5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1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5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6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4</cp:revision>
  <cp:lastPrinted>2019-05-31T05:29:00Z</cp:lastPrinted>
  <dcterms:created xsi:type="dcterms:W3CDTF">2018-08-10T09:35:00Z</dcterms:created>
  <dcterms:modified xsi:type="dcterms:W3CDTF">2019-05-31T05:29:00Z</dcterms:modified>
</cp:coreProperties>
</file>