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468" w:rsidRPr="00C03468" w:rsidRDefault="00C03468" w:rsidP="00C034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3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№</w:t>
      </w:r>
      <w:r w:rsidR="00102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</w:p>
    <w:p w:rsidR="00C03468" w:rsidRPr="00C03468" w:rsidRDefault="00C03468" w:rsidP="00C034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0346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 Технологической схеме предоставления муниципальной услуги</w:t>
      </w:r>
    </w:p>
    <w:p w:rsidR="00C03468" w:rsidRPr="00C03468" w:rsidRDefault="00C03468" w:rsidP="00C034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0346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«Выдача разрешений на ввод объектов в эксплуатацию»</w:t>
      </w:r>
    </w:p>
    <w:p w:rsidR="00C03468" w:rsidRDefault="00C03468" w:rsidP="00C03468">
      <w:pPr>
        <w:keepNext/>
        <w:autoSpaceDE w:val="0"/>
        <w:autoSpaceDN w:val="0"/>
        <w:spacing w:after="0" w:line="240" w:lineRule="auto"/>
        <w:ind w:left="3969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03468" w:rsidRDefault="00C03468" w:rsidP="00C03468">
      <w:pPr>
        <w:keepNext/>
        <w:autoSpaceDE w:val="0"/>
        <w:autoSpaceDN w:val="0"/>
        <w:spacing w:after="0" w:line="240" w:lineRule="auto"/>
        <w:ind w:left="3969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03468" w:rsidRDefault="00C03468" w:rsidP="00C03468">
      <w:pPr>
        <w:keepNext/>
        <w:autoSpaceDE w:val="0"/>
        <w:autoSpaceDN w:val="0"/>
        <w:spacing w:after="0" w:line="240" w:lineRule="auto"/>
        <w:ind w:left="3969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E3E7E" w:rsidRPr="00EE3E7E" w:rsidRDefault="00EE3E7E" w:rsidP="00EE3E7E">
      <w:pPr>
        <w:keepNext/>
        <w:autoSpaceDE w:val="0"/>
        <w:autoSpaceDN w:val="0"/>
        <w:spacing w:after="0" w:line="240" w:lineRule="auto"/>
        <w:ind w:left="396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3058160</wp:posOffset>
                </wp:positionH>
                <wp:positionV relativeFrom="paragraph">
                  <wp:posOffset>3175</wp:posOffset>
                </wp:positionV>
                <wp:extent cx="709295" cy="283845"/>
                <wp:effectExtent l="8890" t="0" r="0" b="2540"/>
                <wp:wrapNone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295" cy="283845"/>
                          <a:chOff x="5667" y="1189"/>
                          <a:chExt cx="1117" cy="447"/>
                        </a:xfrm>
                      </wpg:grpSpPr>
                      <wps:wsp>
                        <wps:cNvPr id="1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688" y="1189"/>
                            <a:ext cx="1096" cy="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E7E" w:rsidRDefault="00EE3E7E" w:rsidP="00EE3E7E">
                              <w:pPr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Line 4"/>
                        <wps:cNvCnPr/>
                        <wps:spPr bwMode="auto">
                          <a:xfrm>
                            <a:off x="5667" y="1431"/>
                            <a:ext cx="10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" o:spid="_x0000_s1026" style="position:absolute;left:0;text-align:left;margin-left:240.8pt;margin-top:.25pt;width:55.85pt;height:22.35pt;z-index:251659264" coordorigin="5667,1189" coordsize="1117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5688;top:1189;width:1096;height: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EE3E7E" w:rsidRDefault="00EE3E7E" w:rsidP="00EE3E7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  <w:lang w:val="en-US"/>
                          </w:rPr>
                        </w:pPr>
                      </w:p>
                    </w:txbxContent>
                  </v:textbox>
                </v:shape>
                <v:line id="Line 4" o:spid="_x0000_s1028" style="position:absolute;visibility:visible;mso-wrap-style:square" from="5667,1431" to="6732,1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</v:group>
            </w:pict>
          </mc:Fallback>
        </mc:AlternateContent>
      </w:r>
      <w:r w:rsidRPr="00EE3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№</w:t>
      </w:r>
      <w:bookmarkStart w:id="0" w:name="_GoBack"/>
      <w:bookmarkEnd w:id="0"/>
    </w:p>
    <w:p w:rsidR="00EE3E7E" w:rsidRPr="00EE3E7E" w:rsidRDefault="00EE3E7E" w:rsidP="00EE3E7E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приемки законченного строительством объекта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84"/>
        <w:gridCol w:w="1077"/>
        <w:gridCol w:w="170"/>
        <w:gridCol w:w="708"/>
        <w:gridCol w:w="256"/>
        <w:gridCol w:w="1899"/>
        <w:gridCol w:w="227"/>
        <w:gridCol w:w="766"/>
        <w:gridCol w:w="424"/>
        <w:gridCol w:w="285"/>
        <w:gridCol w:w="282"/>
        <w:gridCol w:w="710"/>
        <w:gridCol w:w="567"/>
        <w:gridCol w:w="567"/>
        <w:gridCol w:w="567"/>
      </w:tblGrid>
      <w:tr w:rsidR="00EE3E7E" w:rsidRPr="00EE3E7E" w:rsidTr="00415136">
        <w:trPr>
          <w:gridBefore w:val="3"/>
          <w:gridAfter w:val="4"/>
          <w:wBefore w:w="2495" w:type="dxa"/>
          <w:wAfter w:w="2411" w:type="dxa"/>
          <w:cantSplit/>
        </w:trPr>
        <w:tc>
          <w:tcPr>
            <w:tcW w:w="170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“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”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7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</w:tr>
      <w:tr w:rsidR="00EE3E7E" w:rsidRPr="00EE3E7E" w:rsidTr="00415136">
        <w:trPr>
          <w:cantSplit/>
        </w:trPr>
        <w:tc>
          <w:tcPr>
            <w:tcW w:w="113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096" w:type="dxa"/>
            <w:gridSpan w:val="10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</w:t>
            </w:r>
          </w:p>
        </w:tc>
      </w:tr>
      <w:tr w:rsidR="00EE3E7E" w:rsidRPr="00EE3E7E" w:rsidTr="00415136">
        <w:trPr>
          <w:cantSplit/>
        </w:trPr>
        <w:tc>
          <w:tcPr>
            <w:tcW w:w="113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87" w:type="dxa"/>
            <w:gridSpan w:val="8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Форма по ОКУД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0322003</w:t>
            </w:r>
          </w:p>
        </w:tc>
      </w:tr>
      <w:tr w:rsidR="00EE3E7E" w:rsidRPr="00EE3E7E" w:rsidTr="00415136">
        <w:tc>
          <w:tcPr>
            <w:tcW w:w="113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87" w:type="dxa"/>
            <w:gridSpan w:val="8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составления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E3E7E" w:rsidRPr="00EE3E7E" w:rsidTr="00415136">
        <w:trPr>
          <w:cantSplit/>
        </w:trPr>
        <w:tc>
          <w:tcPr>
            <w:tcW w:w="1418" w:type="dxa"/>
            <w:gridSpan w:val="2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</w:t>
            </w:r>
          </w:p>
        </w:tc>
        <w:tc>
          <w:tcPr>
            <w:tcW w:w="58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ОКПО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0" w:type="auto"/>
        <w:tblInd w:w="5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276"/>
        <w:gridCol w:w="992"/>
        <w:gridCol w:w="851"/>
        <w:gridCol w:w="567"/>
      </w:tblGrid>
      <w:tr w:rsidR="00EE3E7E" w:rsidRPr="00EE3E7E" w:rsidTr="00415136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вида операции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</w:t>
            </w:r>
          </w:p>
        </w:tc>
      </w:tr>
      <w:tr w:rsidR="00EE3E7E" w:rsidRPr="00EE3E7E" w:rsidTr="00415136">
        <w:trPr>
          <w:cantSplit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</w:t>
            </w: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ной органи</w:t>
            </w: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E3E7E" w:rsidRPr="00EE3E7E" w:rsidTr="00415136"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1"/>
          <w:szCs w:val="21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4536"/>
        <w:gridCol w:w="144"/>
        <w:gridCol w:w="3544"/>
      </w:tblGrid>
      <w:tr w:rsidR="00EE3E7E" w:rsidRPr="00EE3E7E" w:rsidTr="00415136">
        <w:tc>
          <w:tcPr>
            <w:tcW w:w="1560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 в лице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3544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одной стороны и исполнитель работ</w:t>
            </w:r>
          </w:p>
        </w:tc>
      </w:tr>
      <w:tr w:rsidR="00EE3E7E" w:rsidRPr="00EE3E7E" w:rsidTr="00415136">
        <w:tc>
          <w:tcPr>
            <w:tcW w:w="1560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4536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EE3E7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(должность, фамилия, имя, отчество)</w:t>
            </w:r>
          </w:p>
        </w:tc>
        <w:tc>
          <w:tcPr>
            <w:tcW w:w="14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354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4224"/>
        <w:gridCol w:w="1843"/>
      </w:tblGrid>
      <w:tr w:rsidR="00EE3E7E" w:rsidRPr="00EE3E7E" w:rsidTr="00415136">
        <w:tc>
          <w:tcPr>
            <w:tcW w:w="3856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(генеральный подрядчик, подрядчик) в лице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другой стороны,</w:t>
            </w:r>
          </w:p>
        </w:tc>
      </w:tr>
      <w:tr w:rsidR="00EE3E7E" w:rsidRPr="00EE3E7E" w:rsidTr="00415136">
        <w:tc>
          <w:tcPr>
            <w:tcW w:w="3856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422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EE3E7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(должность, фамилия, имя, отчество)</w:t>
            </w:r>
          </w:p>
        </w:tc>
        <w:tc>
          <w:tcPr>
            <w:tcW w:w="1843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before="40" w:after="24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руководствуясь Временным положением о приемке законченных строительством объектов на территории Российской Федерации, составили настоящий акт о нижеследующем.</w:t>
      </w:r>
    </w:p>
    <w:p w:rsidR="00EE3E7E" w:rsidRPr="00EE3E7E" w:rsidRDefault="00EE3E7E" w:rsidP="00EE3E7E">
      <w:pPr>
        <w:tabs>
          <w:tab w:val="left" w:pos="496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Исполнителем работ </w:t>
      </w: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предъявлен</w:t>
      </w:r>
      <w:proofErr w:type="gram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заказчику к приемке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объекта и вид строительства)</w:t>
      </w:r>
    </w:p>
    <w:p w:rsidR="00EE3E7E" w:rsidRPr="00EE3E7E" w:rsidRDefault="00EE3E7E" w:rsidP="00EE3E7E">
      <w:pPr>
        <w:tabs>
          <w:tab w:val="left" w:pos="241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расположенные</w:t>
      </w:r>
      <w:proofErr w:type="gram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адресу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41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E3E7E" w:rsidRPr="00EE3E7E" w:rsidRDefault="00EE3E7E" w:rsidP="00EE3E7E">
      <w:pPr>
        <w:tabs>
          <w:tab w:val="left" w:pos="80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Строительство производилось в соответствии с разрешением на строительство, выданным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080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</w:t>
      </w:r>
      <w:proofErr w:type="gramEnd"/>
    </w:p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E7E" w:rsidRPr="00EE3E7E" w:rsidRDefault="00EE3E7E" w:rsidP="00EE3E7E">
      <w:pPr>
        <w:pBdr>
          <w:top w:val="single" w:sz="4" w:space="1" w:color="auto"/>
        </w:pBdr>
        <w:tabs>
          <w:tab w:val="left" w:pos="1985"/>
        </w:tabs>
        <w:autoSpaceDE w:val="0"/>
        <w:autoSpaceDN w:val="0"/>
        <w:spacing w:after="80" w:line="240" w:lineRule="auto"/>
        <w:ind w:firstLine="1985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органа, выдавшего разрешение)</w:t>
      </w:r>
    </w:p>
    <w:p w:rsidR="00EE3E7E" w:rsidRPr="00EE3E7E" w:rsidRDefault="00EE3E7E" w:rsidP="00EE3E7E">
      <w:pPr>
        <w:tabs>
          <w:tab w:val="left" w:pos="354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3. В строительстве принимали участие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субподрядных организаций, их реквизиты, виды</w:t>
      </w:r>
      <w:proofErr w:type="gramEnd"/>
    </w:p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E7E" w:rsidRPr="00EE3E7E" w:rsidRDefault="00EE3E7E" w:rsidP="00EE3E7E">
      <w:pPr>
        <w:pBdr>
          <w:top w:val="single" w:sz="4" w:space="1" w:color="auto"/>
        </w:pBdr>
        <w:tabs>
          <w:tab w:val="left" w:pos="1843"/>
        </w:tabs>
        <w:autoSpaceDE w:val="0"/>
        <w:autoSpaceDN w:val="0"/>
        <w:spacing w:after="80" w:line="240" w:lineRule="auto"/>
        <w:ind w:firstLine="1985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работ, выполнявшихся каждой из них)</w:t>
      </w:r>
    </w:p>
    <w:p w:rsidR="00EE3E7E" w:rsidRPr="00EE3E7E" w:rsidRDefault="00EE3E7E" w:rsidP="00EE3E7E">
      <w:pPr>
        <w:tabs>
          <w:tab w:val="left" w:pos="850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4. Проектно-сметная документация на строительство разработана генеральным проектировщиком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</w:t>
      </w:r>
      <w:proofErr w:type="gramEnd"/>
    </w:p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организации и ее реквизиты)</w:t>
      </w:r>
    </w:p>
    <w:p w:rsidR="00EE3E7E" w:rsidRPr="00EE3E7E" w:rsidRDefault="00EE3E7E" w:rsidP="00EE3E7E">
      <w:pPr>
        <w:tabs>
          <w:tab w:val="left" w:pos="141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выполнившим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418" w:firstLine="3544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частей или разделов документации)</w:t>
      </w:r>
    </w:p>
    <w:p w:rsidR="00EE3E7E" w:rsidRPr="00EE3E7E" w:rsidRDefault="00EE3E7E" w:rsidP="00EE3E7E">
      <w:pPr>
        <w:tabs>
          <w:tab w:val="left" w:pos="29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и субподрядными организациями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977" w:firstLine="142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(наименование организаций, их реквизиты и выполненные части и </w:t>
      </w:r>
      <w:proofErr w:type="gramEnd"/>
    </w:p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разделы документации (перечень организаций может указываться в приложении))</w:t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E3E7E" w:rsidRPr="00EE3E7E" w:rsidRDefault="00EE3E7E" w:rsidP="00EE3E7E">
      <w:pPr>
        <w:tabs>
          <w:tab w:val="left" w:pos="4395"/>
        </w:tabs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5. Исходные данные для проектирования выданы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научно-исследовательских, изыскательских</w:t>
      </w:r>
      <w:proofErr w:type="gramEnd"/>
    </w:p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и других организаций, их реквизиты (перечень организаций может указываться в приложении))</w:t>
      </w:r>
    </w:p>
    <w:p w:rsidR="00EE3E7E" w:rsidRPr="00EE3E7E" w:rsidRDefault="00EE3E7E" w:rsidP="00EE3E7E">
      <w:pPr>
        <w:tabs>
          <w:tab w:val="left" w:pos="4253"/>
        </w:tabs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6. Проектно-сметная документация утверждена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органа, утвердившего (</w:t>
      </w:r>
      <w:proofErr w:type="spell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переутвердившего</w:t>
      </w:r>
      <w:proofErr w:type="spellEnd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)</w:t>
      </w:r>
      <w:proofErr w:type="gramEnd"/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проектно-сметную документацию на объект (очередь, пусковой комплекс))</w:t>
      </w:r>
      <w:proofErr w:type="gramEnd"/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256"/>
        <w:gridCol w:w="170"/>
        <w:gridCol w:w="1672"/>
        <w:gridCol w:w="144"/>
        <w:gridCol w:w="992"/>
        <w:gridCol w:w="426"/>
        <w:gridCol w:w="283"/>
        <w:gridCol w:w="284"/>
        <w:gridCol w:w="1701"/>
      </w:tblGrid>
      <w:tr w:rsidR="00EE3E7E" w:rsidRPr="00EE3E7E" w:rsidTr="00415136">
        <w:trPr>
          <w:cantSplit/>
        </w:trPr>
        <w:tc>
          <w:tcPr>
            <w:tcW w:w="170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“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”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283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before="120" w:after="12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7. Строительно-монтажные работы осуществлены в сроки:</w:t>
      </w:r>
    </w:p>
    <w:p w:rsidR="00EE3E7E" w:rsidRPr="00EE3E7E" w:rsidRDefault="00EE3E7E" w:rsidP="00EE3E7E">
      <w:pPr>
        <w:tabs>
          <w:tab w:val="left" w:pos="1560"/>
        </w:tabs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Начало работ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60" w:right="4109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(месяц, год)</w:t>
      </w:r>
    </w:p>
    <w:p w:rsidR="00EE3E7E" w:rsidRPr="00EE3E7E" w:rsidRDefault="00EE3E7E" w:rsidP="00EE3E7E">
      <w:pPr>
        <w:tabs>
          <w:tab w:val="left" w:pos="1985"/>
        </w:tabs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Окончание работ__________________________________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985" w:right="4109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(месяц, год)</w:t>
      </w:r>
    </w:p>
    <w:p w:rsidR="00EE3E7E" w:rsidRPr="00EE3E7E" w:rsidRDefault="00EE3E7E" w:rsidP="00EE3E7E">
      <w:pPr>
        <w:autoSpaceDE w:val="0"/>
        <w:autoSpaceDN w:val="0"/>
        <w:spacing w:after="16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E3E7E" w:rsidRPr="00EE3E7E" w:rsidRDefault="00EE3E7E" w:rsidP="00EE3E7E">
      <w:pPr>
        <w:autoSpaceDE w:val="0"/>
        <w:autoSpaceDN w:val="0"/>
        <w:spacing w:after="16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8.</w:t>
      </w:r>
      <w:r w:rsidRPr="00EE3E7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Вариант</w:t>
      </w:r>
      <w:proofErr w:type="gramStart"/>
      <w:r w:rsidRPr="00EE3E7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А</w:t>
      </w:r>
      <w:proofErr w:type="gram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(для всех объектов, кроме жилых домов)</w:t>
      </w:r>
    </w:p>
    <w:p w:rsidR="00EE3E7E" w:rsidRPr="00EE3E7E" w:rsidRDefault="00EE3E7E" w:rsidP="00EE3E7E">
      <w:pPr>
        <w:tabs>
          <w:tab w:val="left" w:pos="43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Предъявленный</w:t>
      </w:r>
      <w:proofErr w:type="gram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исполнителем работ к приемке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4395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объекта)</w:t>
      </w:r>
    </w:p>
    <w:p w:rsidR="00EE3E7E" w:rsidRPr="00EE3E7E" w:rsidRDefault="00EE3E7E" w:rsidP="00EE3E7E">
      <w:pPr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имеет следующие основные показатели мощности, производительности., производственной площади, протя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женности, вместимости, объему, пропускной способности, провозной способности, число рабочих мест и т.п.</w:t>
      </w:r>
      <w:proofErr w:type="gramEnd"/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418"/>
        <w:gridCol w:w="1559"/>
        <w:gridCol w:w="1276"/>
        <w:gridCol w:w="1701"/>
      </w:tblGrid>
      <w:tr w:rsidR="00EE3E7E" w:rsidRPr="00EE3E7E" w:rsidTr="00415136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</w:t>
            </w:r>
          </w:p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(мощность, производитель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ность и т.п.)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</w:t>
            </w:r>
            <w:proofErr w:type="spell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</w:t>
            </w:r>
            <w:proofErr w:type="spell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softHyphen/>
            </w:r>
            <w:proofErr w:type="spell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проекту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</w:t>
            </w:r>
          </w:p>
        </w:tc>
      </w:tr>
      <w:tr w:rsidR="00EE3E7E" w:rsidRPr="00EE3E7E" w:rsidTr="00415136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учетом ранее принятых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пускового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комплекса</w:t>
            </w:r>
          </w:p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очереди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уче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том ранее принятых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пускового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комплекса</w:t>
            </w:r>
          </w:p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очереди</w:t>
            </w:r>
          </w:p>
        </w:tc>
      </w:tr>
      <w:tr w:rsidR="00EE3E7E" w:rsidRPr="00EE3E7E" w:rsidTr="0041513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before="240" w:after="0" w:line="240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E7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Вариант Б.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(для жилых домов)</w:t>
      </w:r>
    </w:p>
    <w:p w:rsidR="00EE3E7E" w:rsidRPr="00EE3E7E" w:rsidRDefault="00EE3E7E" w:rsidP="00EE3E7E">
      <w:pPr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Предъявленный к приемке жилой дом имеет следующие показатели: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126"/>
        <w:gridCol w:w="2126"/>
        <w:gridCol w:w="1177"/>
      </w:tblGrid>
      <w:tr w:rsidR="00EE3E7E" w:rsidRPr="00EE3E7E" w:rsidTr="00415136">
        <w:trPr>
          <w:trHeight w:val="4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проекту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</w:t>
            </w:r>
          </w:p>
        </w:tc>
      </w:tr>
      <w:tr w:rsidR="00EE3E7E" w:rsidRPr="00EE3E7E" w:rsidTr="0041513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(площадь здания)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этажей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этаж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строительный объем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подземной части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863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встроенных, </w:t>
            </w:r>
            <w:proofErr w:type="spell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встроенно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пристроенных</w:t>
            </w:r>
            <w:proofErr w:type="spell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пристроенных помещений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квартир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однокомнатных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двухкомнатных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трехкомнатных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четырех- и более комнатных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E3E7E" w:rsidRPr="00EE3E7E" w:rsidRDefault="00EE3E7E" w:rsidP="00EE3E7E">
      <w:pPr>
        <w:tabs>
          <w:tab w:val="left" w:pos="2977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695960</wp:posOffset>
                </wp:positionH>
                <wp:positionV relativeFrom="paragraph">
                  <wp:posOffset>300990</wp:posOffset>
                </wp:positionV>
                <wp:extent cx="1232535" cy="175260"/>
                <wp:effectExtent l="8890" t="0" r="0" b="635"/>
                <wp:wrapNone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2535" cy="175260"/>
                          <a:chOff x="1947" y="1308"/>
                          <a:chExt cx="1941" cy="276"/>
                        </a:xfrm>
                      </wpg:grpSpPr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947" y="1308"/>
                            <a:ext cx="1941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E7E" w:rsidRDefault="00EE3E7E" w:rsidP="00EE3E7E">
                              <w:pPr>
                                <w:pStyle w:val="a3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Line 7"/>
                        <wps:cNvCnPr/>
                        <wps:spPr bwMode="auto">
                          <a:xfrm>
                            <a:off x="1947" y="1524"/>
                            <a:ext cx="184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" o:spid="_x0000_s1029" style="position:absolute;left:0;text-align:left;margin-left:54.8pt;margin-top:23.7pt;width:97.05pt;height:13.8pt;z-index:251660288" coordorigin="1947,1308" coordsize="1941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">
                <v:shape id="Text Box 6" o:spid="_x0000_s1030" type="#_x0000_t202" style="position:absolute;left:1947;top:1308;width:1941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EE3E7E" w:rsidRDefault="00EE3E7E" w:rsidP="00EE3E7E">
                        <w:pPr>
                          <w:pStyle w:val="a3"/>
                          <w:jc w:val="center"/>
                        </w:pPr>
                      </w:p>
                    </w:txbxContent>
                  </v:textbox>
                </v:shape>
                <v:line id="Line 7" o:spid="_x0000_s1031" style="position:absolute;visibility:visible;mso-wrap-style:square" from="1947,1524" to="3795,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/v:group>
            </w:pict>
          </mc:Fallback>
        </mc:AlternateConten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9.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(перечень указанных актов приведен в приложении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).</w:t>
      </w:r>
    </w:p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2934335</wp:posOffset>
                </wp:positionH>
                <wp:positionV relativeFrom="paragraph">
                  <wp:posOffset>440055</wp:posOffset>
                </wp:positionV>
                <wp:extent cx="1097280" cy="238125"/>
                <wp:effectExtent l="8890" t="1270" r="8255" b="0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7280" cy="238125"/>
                          <a:chOff x="5472" y="2217"/>
                          <a:chExt cx="1728" cy="375"/>
                        </a:xfrm>
                      </wpg:grpSpPr>
                      <wps:wsp>
                        <wps:cNvPr id="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487" y="2217"/>
                            <a:ext cx="1713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E7E" w:rsidRDefault="00EE3E7E" w:rsidP="00EE3E7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Line 10"/>
                        <wps:cNvCnPr/>
                        <wps:spPr bwMode="auto">
                          <a:xfrm>
                            <a:off x="5472" y="2448"/>
                            <a:ext cx="172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" o:spid="_x0000_s1032" style="position:absolute;left:0;text-align:left;margin-left:231.05pt;margin-top:34.65pt;width:86.4pt;height:18.75pt;z-index:251661312" coordorigin="5472,2217" coordsize="1728,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">
                <v:shape id="Text Box 9" o:spid="_x0000_s1033" type="#_x0000_t202" style="position:absolute;left:5487;top:2217;width:1713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<v:textbox inset="0,0,0,0">
                    <w:txbxContent>
                      <w:p w:rsidR="00EE3E7E" w:rsidRDefault="00EE3E7E" w:rsidP="00EE3E7E">
                        <w:pPr>
                          <w:jc w:val="center"/>
                        </w:pPr>
                      </w:p>
                    </w:txbxContent>
                  </v:textbox>
                </v:shape>
                <v:line id="Line 10" o:spid="_x0000_s1034" style="position:absolute;visibility:visible;mso-wrap-style:square" from="5472,2448" to="7200,2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/v:group>
            </w:pict>
          </mc:Fallback>
        </mc:AlternateConten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10. Внешние наружные коммуникации холодного и горячего водоснабжения, канализации, теплоснабжения, газоснабжения, энергоснабжения и связи обеспечивают нормальную эксплуатацию объекта и приняты пользо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вателями – городскими эксплуатационными организациями (перечень справок пользователей городских экс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плуатационных организаций приведен в приложении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).</w:t>
      </w:r>
    </w:p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11. Работы по озеленению, устройству верхнего покрытия подъездных дорог к зданию, тротуаров, хозяйстве</w:t>
      </w: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н-</w:t>
      </w:r>
      <w:proofErr w:type="gram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ных</w:t>
      </w:r>
      <w:proofErr w:type="spell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игровых и спортивных площадок, а также отделке элементов фасадов зданий должны быть выполнены 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(при переносе сроков выполнения работ):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7"/>
        <w:gridCol w:w="1985"/>
        <w:gridCol w:w="2551"/>
        <w:gridCol w:w="2410"/>
      </w:tblGrid>
      <w:tr w:rsidR="00EE3E7E" w:rsidRPr="00EE3E7E" w:rsidTr="00415136">
        <w:trPr>
          <w:trHeight w:val="3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работ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выполнения</w:t>
            </w:r>
          </w:p>
        </w:tc>
      </w:tr>
      <w:tr w:rsidR="00EE3E7E" w:rsidRPr="00EE3E7E" w:rsidTr="0041513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E3E7E" w:rsidRPr="00EE3E7E" w:rsidTr="00415136">
        <w:trPr>
          <w:trHeight w:val="2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before="120" w:after="12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12. Стоимость объекта по утвержденной проектно-сметной документации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7088"/>
        <w:gridCol w:w="708"/>
        <w:gridCol w:w="709"/>
        <w:gridCol w:w="709"/>
      </w:tblGrid>
      <w:tr w:rsidR="00EE3E7E" w:rsidRPr="00EE3E7E" w:rsidTr="00415136"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  <w:tr w:rsidR="00EE3E7E" w:rsidRPr="00EE3E7E" w:rsidTr="00415136">
        <w:trPr>
          <w:cantSplit/>
        </w:trPr>
        <w:tc>
          <w:tcPr>
            <w:tcW w:w="7797" w:type="dxa"/>
            <w:gridSpan w:val="2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08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709"/>
        <w:gridCol w:w="709"/>
      </w:tblGrid>
      <w:tr w:rsidR="00EE3E7E" w:rsidRPr="00EE3E7E" w:rsidTr="00415136">
        <w:tc>
          <w:tcPr>
            <w:tcW w:w="4536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строительно-монтажных работ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709"/>
        <w:gridCol w:w="709"/>
      </w:tblGrid>
      <w:tr w:rsidR="00EE3E7E" w:rsidRPr="00EE3E7E" w:rsidTr="00415136">
        <w:trPr>
          <w:trHeight w:val="80"/>
        </w:trPr>
        <w:tc>
          <w:tcPr>
            <w:tcW w:w="4536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оборудования, инструмента и инвентаря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709"/>
        <w:gridCol w:w="709"/>
      </w:tblGrid>
      <w:tr w:rsidR="00EE3E7E" w:rsidRPr="00EE3E7E" w:rsidTr="00415136">
        <w:tc>
          <w:tcPr>
            <w:tcW w:w="4536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 Стоимость принимаемых основных фондов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  <w:tr w:rsidR="00EE3E7E" w:rsidRPr="00EE3E7E" w:rsidTr="00415136">
        <w:trPr>
          <w:cantSplit/>
        </w:trPr>
        <w:tc>
          <w:tcPr>
            <w:tcW w:w="7797" w:type="dxa"/>
            <w:gridSpan w:val="2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08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709"/>
        <w:gridCol w:w="709"/>
      </w:tblGrid>
      <w:tr w:rsidR="00EE3E7E" w:rsidRPr="00EE3E7E" w:rsidTr="00415136">
        <w:tc>
          <w:tcPr>
            <w:tcW w:w="4536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строительно-монтажных работ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709"/>
        <w:gridCol w:w="709"/>
      </w:tblGrid>
      <w:tr w:rsidR="00EE3E7E" w:rsidRPr="00EE3E7E" w:rsidTr="00415136">
        <w:trPr>
          <w:trHeight w:val="80"/>
        </w:trPr>
        <w:tc>
          <w:tcPr>
            <w:tcW w:w="4536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оборудования, инструмента и инвентаря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before="120"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14. Неотъемлемой составной частью настоящего акта является документация, перечень которой приведен</w:t>
      </w:r>
    </w:p>
    <w:p w:rsidR="00EE3E7E" w:rsidRPr="00EE3E7E" w:rsidRDefault="00EE3E7E" w:rsidP="00EE3E7E">
      <w:pPr>
        <w:tabs>
          <w:tab w:val="left" w:pos="3119"/>
          <w:tab w:val="left" w:pos="6379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985520</wp:posOffset>
                </wp:positionH>
                <wp:positionV relativeFrom="paragraph">
                  <wp:posOffset>8255</wp:posOffset>
                </wp:positionV>
                <wp:extent cx="1034415" cy="179070"/>
                <wp:effectExtent l="12700" t="635" r="635" b="127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4415" cy="179070"/>
                          <a:chOff x="2403" y="9366"/>
                          <a:chExt cx="1629" cy="282"/>
                        </a:xfrm>
                      </wpg:grpSpPr>
                      <wps:wsp>
                        <wps:cNvPr id="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448" y="9366"/>
                            <a:ext cx="1584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E7E" w:rsidRDefault="00EE3E7E" w:rsidP="00EE3E7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Line 13"/>
                        <wps:cNvCnPr/>
                        <wps:spPr bwMode="auto">
                          <a:xfrm>
                            <a:off x="2403" y="9579"/>
                            <a:ext cx="152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35" style="position:absolute;left:0;text-align:left;margin-left:77.6pt;margin-top:.65pt;width:81.45pt;height:14.1pt;z-index:251662336" coordorigin="2403,9366" coordsize="1629,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">
                <v:shape id="Text Box 12" o:spid="_x0000_s1036" type="#_x0000_t202" style="position:absolute;left:2448;top:9366;width:1584;height: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EE3E7E" w:rsidRDefault="00EE3E7E" w:rsidP="00EE3E7E">
                        <w:pPr>
                          <w:jc w:val="center"/>
                        </w:pPr>
                      </w:p>
                    </w:txbxContent>
                  </v:textbox>
                </v:shape>
                <v:line id="Line 13" o:spid="_x0000_s1037" style="position:absolute;visibility:visible;mso-wrap-style:square" from="2403,9579" to="3928,9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/v:group>
            </w:pict>
          </mc:Fallback>
        </mc:AlternateConten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в приложении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(в соответствии с приложением 2 Временного положения).</w:t>
      </w:r>
    </w:p>
    <w:p w:rsidR="00EE3E7E" w:rsidRPr="00EE3E7E" w:rsidRDefault="00EE3E7E" w:rsidP="00EE3E7E">
      <w:pPr>
        <w:tabs>
          <w:tab w:val="left" w:pos="2694"/>
          <w:tab w:val="left" w:pos="6379"/>
        </w:tabs>
        <w:autoSpaceDE w:val="0"/>
        <w:autoSpaceDN w:val="0"/>
        <w:spacing w:before="120" w:after="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15. Дополнительные условия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tabs>
          <w:tab w:val="left" w:pos="2977"/>
          <w:tab w:val="left" w:pos="6379"/>
        </w:tabs>
        <w:autoSpaceDE w:val="0"/>
        <w:autoSpaceDN w:val="0"/>
        <w:spacing w:after="0" w:line="240" w:lineRule="auto"/>
        <w:ind w:left="2694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48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пункт заполняется при совмещении приемки с вводом объекта в действие, приемке “под ключ”, при частичном вводе в действие или приемке, в случае совмещения функций заказчика и исполнителя работ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1985"/>
        <w:gridCol w:w="144"/>
        <w:gridCol w:w="1766"/>
        <w:gridCol w:w="144"/>
        <w:gridCol w:w="4177"/>
      </w:tblGrid>
      <w:tr w:rsidR="00EE3E7E" w:rsidRPr="00EE3E7E" w:rsidTr="00415136">
        <w:tc>
          <w:tcPr>
            <w:tcW w:w="1843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EE3E7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Объект сдал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EE3E7E" w:rsidRPr="00EE3E7E" w:rsidTr="00415136">
        <w:tc>
          <w:tcPr>
            <w:tcW w:w="1843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985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(должность)</w:t>
            </w:r>
          </w:p>
        </w:tc>
        <w:tc>
          <w:tcPr>
            <w:tcW w:w="144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766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144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177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(расшифровка подписи)</w:t>
            </w: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1985"/>
        <w:gridCol w:w="144"/>
        <w:gridCol w:w="1766"/>
        <w:gridCol w:w="144"/>
        <w:gridCol w:w="4177"/>
      </w:tblGrid>
      <w:tr w:rsidR="00EE3E7E" w:rsidRPr="00EE3E7E" w:rsidTr="00415136">
        <w:tc>
          <w:tcPr>
            <w:tcW w:w="1843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EE3E7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Объект принял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EE3E7E" w:rsidRPr="00EE3E7E" w:rsidTr="00415136">
        <w:tc>
          <w:tcPr>
            <w:tcW w:w="1843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985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(должность)</w:t>
            </w:r>
          </w:p>
        </w:tc>
        <w:tc>
          <w:tcPr>
            <w:tcW w:w="144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766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144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177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(расшифровка подписи)</w:t>
            </w:r>
          </w:p>
        </w:tc>
      </w:tr>
    </w:tbl>
    <w:p w:rsidR="00EE3E7E" w:rsidRPr="00EE3E7E" w:rsidRDefault="00EE3E7E" w:rsidP="00EE3E7E">
      <w:pPr>
        <w:tabs>
          <w:tab w:val="left" w:pos="5670"/>
        </w:tabs>
        <w:autoSpaceDE w:val="0"/>
        <w:autoSpaceDN w:val="0"/>
        <w:spacing w:before="600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E3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 работ</w:t>
      </w:r>
      <w:r w:rsidRPr="00EE3E7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EE3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Заказчик </w:t>
      </w:r>
    </w:p>
    <w:p w:rsidR="00EE3E7E" w:rsidRPr="00EE3E7E" w:rsidRDefault="00EE3E7E" w:rsidP="00EE3E7E">
      <w:pPr>
        <w:tabs>
          <w:tab w:val="left" w:pos="56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24"/>
          <w:szCs w:val="24"/>
          <w:lang w:eastAsia="ru-RU"/>
        </w:rPr>
        <w:t>(генеральный подрядчик,</w:t>
      </w:r>
      <w:r w:rsidRPr="00EE3E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</w:p>
    <w:p w:rsidR="00EE3E7E" w:rsidRPr="00EE3E7E" w:rsidRDefault="00EE3E7E" w:rsidP="00EE3E7E">
      <w:pPr>
        <w:tabs>
          <w:tab w:val="left" w:pos="5670"/>
          <w:tab w:val="left" w:pos="72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E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подрядчик)</w:t>
      </w:r>
      <w:r w:rsidRPr="00EE3E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E3E7E" w:rsidRPr="00EE3E7E" w:rsidRDefault="00EE3E7E" w:rsidP="00EE3E7E">
      <w:pPr>
        <w:tabs>
          <w:tab w:val="left" w:pos="7230"/>
          <w:tab w:val="left" w:pos="7513"/>
        </w:tabs>
        <w:autoSpaceDE w:val="0"/>
        <w:autoSpaceDN w:val="0"/>
        <w:spacing w:before="840"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Примечание. В случаях, когда функции заказчика и исполнителя работ – подрядчика выполняются 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одним лицом, состав подписей определяется инвестором.</w:t>
      </w:r>
    </w:p>
    <w:p w:rsidR="00EE3E7E" w:rsidRPr="00EE3E7E" w:rsidRDefault="00EE3E7E" w:rsidP="00EE3E7E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right"/>
        <w:rPr>
          <w:rFonts w:ascii="Times New Roman CYR" w:eastAsia="Times New Roman" w:hAnsi="Times New Roman CYR" w:cs="Times New Roman CYR"/>
          <w:color w:val="FF0000"/>
          <w:sz w:val="20"/>
          <w:szCs w:val="20"/>
          <w:lang w:eastAsia="ru-RU"/>
        </w:rPr>
      </w:pPr>
    </w:p>
    <w:p w:rsidR="00EE3E7E" w:rsidRPr="00EE3E7E" w:rsidRDefault="00EE3E7E" w:rsidP="00EE3E7E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right"/>
        <w:rPr>
          <w:rFonts w:ascii="Times New Roman CYR" w:eastAsia="Times New Roman" w:hAnsi="Times New Roman CYR" w:cs="Times New Roman CYR"/>
          <w:color w:val="FF0000"/>
          <w:sz w:val="24"/>
          <w:szCs w:val="24"/>
          <w:lang w:eastAsia="ru-RU"/>
        </w:rPr>
      </w:pPr>
    </w:p>
    <w:p w:rsidR="00EE3E7E" w:rsidRPr="00EE3E7E" w:rsidRDefault="00EE3E7E" w:rsidP="00EE3E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p w:rsidR="00EE3E7E" w:rsidRPr="00EE3E7E" w:rsidRDefault="00EE3E7E" w:rsidP="00EE3E7E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p w:rsidR="004733AA" w:rsidRDefault="004733AA"/>
    <w:sectPr w:rsidR="004733AA" w:rsidSect="00C0346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F4D"/>
    <w:rsid w:val="000E1F4D"/>
    <w:rsid w:val="001024CA"/>
    <w:rsid w:val="004733AA"/>
    <w:rsid w:val="00C03468"/>
    <w:rsid w:val="00C1219E"/>
    <w:rsid w:val="00EE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3E7E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E3E7E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3E7E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E3E7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2016-07-29T06:11:00Z</dcterms:created>
  <dcterms:modified xsi:type="dcterms:W3CDTF">2021-11-11T13:47:00Z</dcterms:modified>
</cp:coreProperties>
</file>