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EB" w:rsidRPr="000D75EB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5EB">
        <w:rPr>
          <w:rFonts w:ascii="Times New Roman" w:hAnsi="Times New Roman" w:cs="Times New Roman"/>
          <w:b/>
          <w:sz w:val="28"/>
        </w:rPr>
        <w:t>СОБРАНИЕ ДЕПУТАТОВ</w:t>
      </w:r>
    </w:p>
    <w:p w:rsidR="000D75EB" w:rsidRPr="000D75EB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5EB">
        <w:rPr>
          <w:rFonts w:ascii="Times New Roman" w:hAnsi="Times New Roman" w:cs="Times New Roman"/>
          <w:b/>
          <w:sz w:val="28"/>
        </w:rPr>
        <w:t>ПОСЕЛКА ИМЕНИ К.ЛИБКНЕХТА</w:t>
      </w:r>
    </w:p>
    <w:p w:rsidR="000D75EB" w:rsidRPr="000D75EB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5EB">
        <w:rPr>
          <w:rFonts w:ascii="Times New Roman" w:hAnsi="Times New Roman" w:cs="Times New Roman"/>
          <w:b/>
          <w:sz w:val="28"/>
        </w:rPr>
        <w:t>КУРЧАТОВСКОГО РАЙОНА КУРСКОЙ ОБЛАСТИ</w:t>
      </w:r>
    </w:p>
    <w:p w:rsidR="000D75EB" w:rsidRPr="000D75EB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1D77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5EB">
        <w:rPr>
          <w:rFonts w:ascii="Times New Roman" w:hAnsi="Times New Roman" w:cs="Times New Roman"/>
          <w:b/>
          <w:sz w:val="28"/>
        </w:rPr>
        <w:t xml:space="preserve">РЕШЕНИЕ </w:t>
      </w:r>
    </w:p>
    <w:p w:rsidR="000D75EB" w:rsidRPr="007D1D77" w:rsidRDefault="007D1D77" w:rsidP="007D1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b/>
          <w:sz w:val="28"/>
          <w:szCs w:val="28"/>
        </w:rPr>
        <w:t>от «09» октября 2017 год</w:t>
      </w:r>
      <w:r w:rsidRPr="007D1D7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D75EB" w:rsidRPr="007D1D7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61D1F" w:rsidRPr="007D1D7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D75EB" w:rsidRPr="007D1D77" w:rsidRDefault="00261D1F" w:rsidP="007D1D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1D77">
        <w:rPr>
          <w:rFonts w:ascii="Times New Roman" w:hAnsi="Times New Roman" w:cs="Times New Roman"/>
          <w:sz w:val="24"/>
        </w:rPr>
        <w:t xml:space="preserve">Одиннадцатого </w:t>
      </w:r>
      <w:r w:rsidR="000D75EB" w:rsidRPr="007D1D77">
        <w:rPr>
          <w:rFonts w:ascii="Times New Roman" w:hAnsi="Times New Roman" w:cs="Times New Roman"/>
          <w:sz w:val="24"/>
        </w:rPr>
        <w:t>заседания Собрания депутато</w:t>
      </w:r>
      <w:proofErr w:type="gramStart"/>
      <w:r w:rsidR="000D75EB" w:rsidRPr="007D1D77">
        <w:rPr>
          <w:rFonts w:ascii="Times New Roman" w:hAnsi="Times New Roman" w:cs="Times New Roman"/>
          <w:sz w:val="24"/>
        </w:rPr>
        <w:t>в</w:t>
      </w:r>
      <w:r w:rsidR="007D1D77" w:rsidRPr="007D1D77">
        <w:rPr>
          <w:rFonts w:ascii="Times New Roman" w:hAnsi="Times New Roman" w:cs="Times New Roman"/>
          <w:sz w:val="24"/>
        </w:rPr>
        <w:t>(</w:t>
      </w:r>
      <w:proofErr w:type="gramEnd"/>
      <w:r w:rsidR="007D1D77" w:rsidRPr="007D1D77">
        <w:rPr>
          <w:rFonts w:ascii="Times New Roman" w:hAnsi="Times New Roman" w:cs="Times New Roman"/>
          <w:sz w:val="24"/>
        </w:rPr>
        <w:t>шестого созыва)</w:t>
      </w:r>
    </w:p>
    <w:p w:rsidR="000D75EB" w:rsidRPr="007D1D77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1D77">
        <w:rPr>
          <w:rFonts w:ascii="Times New Roman" w:hAnsi="Times New Roman" w:cs="Times New Roman"/>
          <w:sz w:val="24"/>
        </w:rPr>
        <w:t>поселка имени К.Либкнехта Курчатовского района Курской области</w:t>
      </w:r>
    </w:p>
    <w:p w:rsidR="00E96DB0" w:rsidRPr="007D1D77" w:rsidRDefault="00E96DB0" w:rsidP="007D1D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96DB0" w:rsidRPr="00F352F2" w:rsidRDefault="00E96DB0" w:rsidP="007D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</w:pPr>
      <w:r w:rsidRPr="00F3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  </w:t>
      </w:r>
      <w:proofErr w:type="gramStart"/>
      <w:r w:rsidRPr="00F3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Порядка ведения перечня видов муниципального контроля</w:t>
      </w:r>
      <w:proofErr w:type="gramEnd"/>
      <w:r w:rsidRPr="00F3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органов местного самоуправления, уполномоченных на их осуществление, на территории поселка имени К.Либкнехта Курчатовского района Курской области</w:t>
      </w:r>
    </w:p>
    <w:p w:rsidR="00E96DB0" w:rsidRPr="00E96DB0" w:rsidRDefault="00E96DB0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E96DB0" w:rsidP="007D1D77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D75EB">
        <w:rPr>
          <w:color w:val="00000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</w:t>
      </w:r>
      <w:proofErr w:type="gramEnd"/>
      <w:r w:rsidRPr="000D75EB">
        <w:rPr>
          <w:color w:val="000000"/>
        </w:rPr>
        <w:t xml:space="preserve"> государственного контроля (надзора) и муниципального контроля» и Федеральный закон «О стратегическом планировании в Российской Федерации», руководствуясь Уставом муниципального образования «поселок имени К.Либкнехта» Курчатовск</w:t>
      </w:r>
      <w:r w:rsidR="000D75EB">
        <w:rPr>
          <w:color w:val="000000"/>
        </w:rPr>
        <w:t>ого района Курской области</w:t>
      </w:r>
      <w:r w:rsidR="000D75EB" w:rsidRPr="000D75EB">
        <w:rPr>
          <w:color w:val="000000"/>
        </w:rPr>
        <w:t xml:space="preserve">», </w:t>
      </w:r>
    </w:p>
    <w:p w:rsidR="000D75EB" w:rsidRPr="000D75EB" w:rsidRDefault="000D75EB" w:rsidP="007D1D77">
      <w:pPr>
        <w:pStyle w:val="a3"/>
        <w:spacing w:before="0" w:beforeAutospacing="0" w:after="0" w:afterAutospacing="0"/>
        <w:jc w:val="center"/>
      </w:pPr>
      <w:r w:rsidRPr="000D75EB">
        <w:rPr>
          <w:rStyle w:val="a4"/>
          <w:color w:val="000000"/>
        </w:rPr>
        <w:t>Собрание депутатов поселка имени К.Либкнехта Курчатовского района</w:t>
      </w:r>
    </w:p>
    <w:p w:rsidR="00E96DB0" w:rsidRPr="000D75EB" w:rsidRDefault="000D75EB" w:rsidP="007D1D77">
      <w:pPr>
        <w:pStyle w:val="7"/>
        <w:tabs>
          <w:tab w:val="clear" w:pos="5040"/>
          <w:tab w:val="left" w:pos="0"/>
          <w:tab w:val="left" w:pos="567"/>
          <w:tab w:val="left" w:pos="720"/>
        </w:tabs>
        <w:autoSpaceDE w:val="0"/>
      </w:pPr>
      <w:r w:rsidRPr="000D75EB">
        <w:rPr>
          <w:rStyle w:val="a4"/>
          <w:b/>
          <w:color w:val="000000"/>
          <w:szCs w:val="24"/>
        </w:rPr>
        <w:t>РЕШИЛО:</w:t>
      </w:r>
    </w:p>
    <w:p w:rsidR="00E96DB0" w:rsidRPr="000D75EB" w:rsidRDefault="00E96DB0" w:rsidP="007D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64969"/>
          <w:sz w:val="20"/>
          <w:szCs w:val="20"/>
          <w:lang w:eastAsia="ru-RU"/>
        </w:rPr>
      </w:pPr>
      <w:r w:rsidRPr="000D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ведения перечня видов муниципального контроля и органов местного самоуправления, уполномоченных на их осуществление, на территории поселка имени К.Либкнехта Курчатовского района Курской области.</w:t>
      </w:r>
    </w:p>
    <w:p w:rsidR="00E96DB0" w:rsidRPr="000D75EB" w:rsidRDefault="00E96DB0" w:rsidP="007D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64969"/>
          <w:sz w:val="20"/>
          <w:szCs w:val="20"/>
          <w:lang w:eastAsia="ru-RU"/>
        </w:rPr>
      </w:pPr>
      <w:r w:rsidRPr="000D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 «</w:t>
      </w:r>
      <w:r w:rsidR="007D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D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D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</w:t>
      </w:r>
      <w:r w:rsidRPr="000D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года.</w:t>
      </w:r>
    </w:p>
    <w:p w:rsidR="00E96DB0" w:rsidRPr="000D75EB" w:rsidRDefault="00E96DB0" w:rsidP="007D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64969"/>
          <w:sz w:val="20"/>
          <w:szCs w:val="20"/>
          <w:lang w:eastAsia="ru-RU"/>
        </w:rPr>
      </w:pPr>
      <w:r w:rsidRPr="000D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разместить на информационных стендах и официальном сайте в сети Интернет Администрации поселка имени К.Либкнехта Курчатовского района Курской области.</w:t>
      </w:r>
    </w:p>
    <w:p w:rsidR="00E96DB0" w:rsidRPr="000D75EB" w:rsidRDefault="00E96DB0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75EB" w:rsidRPr="007D1D77" w:rsidRDefault="00E96DB0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 w:rsidR="007D1D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0D75EB"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имени К.Либкнехта </w:t>
      </w:r>
    </w:p>
    <w:p w:rsidR="00E96DB0" w:rsidRPr="000D75EB" w:rsidRDefault="000D75EB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</w:t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Start"/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Древоленко</w:t>
      </w:r>
    </w:p>
    <w:p w:rsidR="00E96DB0" w:rsidRPr="000D75EB" w:rsidRDefault="00E96DB0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5EB" w:rsidRPr="000D75EB" w:rsidRDefault="00E96DB0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D75EB"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имени К.Либкнехта </w:t>
      </w:r>
    </w:p>
    <w:p w:rsidR="00E96DB0" w:rsidRPr="000D75EB" w:rsidRDefault="000D75EB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</w:t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А.М. Туточкин</w:t>
      </w:r>
    </w:p>
    <w:p w:rsidR="00E96DB0" w:rsidRPr="000D75EB" w:rsidRDefault="00E96DB0" w:rsidP="007D1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> </w:t>
      </w:r>
    </w:p>
    <w:p w:rsidR="000D75EB" w:rsidRDefault="000D75EB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0D75EB" w:rsidRDefault="000D75EB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0D75EB" w:rsidRDefault="000D75EB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0D75EB" w:rsidRDefault="000D75EB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Pr="00E96DB0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E96DB0" w:rsidRPr="007D1D77" w:rsidRDefault="00E96DB0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</w:t>
      </w:r>
    </w:p>
    <w:p w:rsidR="00E96DB0" w:rsidRPr="007D1D77" w:rsidRDefault="00E96DB0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решению Собрания депутатов</w:t>
      </w:r>
    </w:p>
    <w:p w:rsidR="00E96DB0" w:rsidRDefault="00E96DB0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имени К.Либкнехта</w:t>
      </w:r>
    </w:p>
    <w:p w:rsidR="007D1D77" w:rsidRPr="007D1D77" w:rsidRDefault="007D1D77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Курчатовского района</w:t>
      </w:r>
    </w:p>
    <w:p w:rsidR="00E96DB0" w:rsidRDefault="00E96DB0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октября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2017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№ 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</w:t>
      </w:r>
    </w:p>
    <w:p w:rsidR="007D1D77" w:rsidRPr="007D1D77" w:rsidRDefault="007D1D77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поселка </w:t>
      </w:r>
      <w:r w:rsidR="00A30717" w:rsidRPr="007D1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имени К.Либкнехта Курчатовского района</w:t>
      </w:r>
      <w:r w:rsidR="00A30717" w:rsidRPr="007D1D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D1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Курской области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(далее – Порядок)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</w:t>
      </w:r>
      <w:proofErr w:type="gramEnd"/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контроля (надзора) и муниципального контроля»,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Уставом муниципального образования «поселок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имени К.Либкнехта» Курчатовского района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Курской области.</w:t>
      </w:r>
      <w:proofErr w:type="gramEnd"/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имени К.Либкнехта Курчатовского района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Курской области  (далее – Перечень).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Ведение Перечня осуществляется Администрацией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области.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Ведение Перечня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Перечень определяет виды муниципального контроля и органов местного самоуправления, уполномоченных на их осуществление, на территории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области.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</w:t>
      </w:r>
      <w:proofErr w:type="gramStart"/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Ведение Перечня осуществляется на основании муниципального правового акта органа местного самоуправления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области, устанавливающего порядок организации и осуществления контроля в соответствующей сфере деятельности, а также полномочия органа местного самоуправления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  на его осуществление, по форме согласно приложению к настоящему Порядку.</w:t>
      </w:r>
      <w:proofErr w:type="gramEnd"/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В Перечень включается следующая информация: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наименование вида муниципального контроля, осуществляемого на территории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имени К.Либкнехта Курчатовского района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Курской области;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наименование органа местного самоуправления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области, уполномоченного на осуществление соответствующего вида муниципального контроля;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реквизиты нормативных правовых актов Российской Федерации, Курской области, муниципальных правовых актов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области, регулирующих соответствующий вид муниципального контроля.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Внесение изменений в Перечень осуществляется в течение 10 (десяти) дней со дня принятия (издания) муниципального правового акта органа местного самоуправления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области, предусмотренного пунктом 2.2. настоящего Порядка, или внесения в него изменений.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Перечень подлежит размещению на официальном сайте Администрации 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в информационно-телекоммуникационной сети Интернет.</w:t>
      </w:r>
    </w:p>
    <w:p w:rsidR="00E96DB0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1D77" w:rsidRPr="007D1D77" w:rsidRDefault="007D1D77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ведения перечня видов</w:t>
      </w:r>
    </w:p>
    <w:p w:rsidR="007D1D77" w:rsidRDefault="00E96DB0" w:rsidP="007D1D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контроля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4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органов</w:t>
      </w:r>
    </w:p>
    <w:p w:rsidR="00A1403B" w:rsidRDefault="00E96DB0" w:rsidP="00A140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местного самоуправления,</w:t>
      </w:r>
      <w:r w:rsidR="00A14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уполномоченных</w:t>
      </w:r>
    </w:p>
    <w:p w:rsidR="00A1403B" w:rsidRDefault="00E96DB0" w:rsidP="00A140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их осуществление,</w:t>
      </w:r>
      <w:r w:rsidR="00A14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поселка</w:t>
      </w:r>
    </w:p>
    <w:p w:rsidR="00A1403B" w:rsidRDefault="00E96DB0" w:rsidP="00A140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имени К.Либкнехта</w:t>
      </w:r>
      <w:r w:rsidR="00A14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Курчатовского района</w:t>
      </w:r>
    </w:p>
    <w:p w:rsidR="00E96DB0" w:rsidRPr="007D1D77" w:rsidRDefault="00E96DB0" w:rsidP="00A140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DB0" w:rsidRPr="00A1403B" w:rsidRDefault="00E96DB0" w:rsidP="00A140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14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</w:t>
      </w:r>
    </w:p>
    <w:p w:rsidR="00E96DB0" w:rsidRPr="00A1403B" w:rsidRDefault="00E96DB0" w:rsidP="00A140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14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видов муниципального контроля и органов местного самоуправления, уполномоченных на их осуществление, на территории поселка </w:t>
      </w:r>
      <w:r w:rsidR="00A30717" w:rsidRPr="00A14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имени К.Либкнехта Курчатовского района </w:t>
      </w:r>
      <w:r w:rsidRPr="00A14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Курской области</w:t>
      </w:r>
    </w:p>
    <w:p w:rsidR="00E96DB0" w:rsidRPr="007D1D77" w:rsidRDefault="00E96DB0" w:rsidP="00A140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60"/>
        <w:gridCol w:w="3007"/>
        <w:gridCol w:w="3544"/>
      </w:tblGrid>
      <w:tr w:rsidR="007D1D77" w:rsidRPr="007D1D77" w:rsidTr="00A1403B">
        <w:tc>
          <w:tcPr>
            <w:tcW w:w="6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A1403B" w:rsidRDefault="00E96DB0" w:rsidP="00A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№ </w:t>
            </w:r>
            <w:proofErr w:type="gramStart"/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п</w:t>
            </w:r>
            <w:proofErr w:type="gramEnd"/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A1403B" w:rsidRDefault="00E96DB0" w:rsidP="00A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Наименование вида муниципального контроля, осуществляемого на территории</w:t>
            </w:r>
            <w:r w:rsidR="00A30717"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поселка</w:t>
            </w:r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r w:rsidR="00A30717"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имени К.Либкнехта Курчатовского района</w:t>
            </w:r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00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A1403B" w:rsidRDefault="00E96DB0" w:rsidP="00A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Наименование органа местного самоуправления </w:t>
            </w:r>
            <w:r w:rsidR="00A30717"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поселка имени К.Либкнехта Курчатовского района </w:t>
            </w:r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Курской области, уполномоченного на осуществление соответствующего вида муниципального контроля</w:t>
            </w:r>
          </w:p>
        </w:tc>
        <w:tc>
          <w:tcPr>
            <w:tcW w:w="354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A1403B" w:rsidRDefault="00E96DB0" w:rsidP="00A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Реквизиты нормативных правовых актов Российской Федерации, Курской области, муниципальных правовых актов поселка </w:t>
            </w:r>
            <w:r w:rsidR="00A30717"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имени К.Либкнехта Курчатовского района </w:t>
            </w:r>
            <w:r w:rsidRPr="00A1403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Курской области, регулирующих соответствующий вид муниципального контроля</w:t>
            </w:r>
          </w:p>
        </w:tc>
      </w:tr>
      <w:tr w:rsidR="007D1D77" w:rsidRPr="007D1D77" w:rsidTr="00A1403B">
        <w:tc>
          <w:tcPr>
            <w:tcW w:w="6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A1403B" w:rsidP="00A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A140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A140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A140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bookmarkEnd w:id="0"/>
      <w:tr w:rsidR="007D1D77" w:rsidRPr="007D1D77" w:rsidTr="00A1403B">
        <w:tc>
          <w:tcPr>
            <w:tcW w:w="6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D1D77" w:rsidRPr="007D1D77" w:rsidTr="00A1403B">
        <w:tc>
          <w:tcPr>
            <w:tcW w:w="6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D1D77" w:rsidRPr="007D1D77" w:rsidTr="00A1403B">
        <w:tc>
          <w:tcPr>
            <w:tcW w:w="6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D1D77" w:rsidRPr="007D1D77" w:rsidTr="00A1403B">
        <w:tc>
          <w:tcPr>
            <w:tcW w:w="6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DB0" w:rsidRPr="007D1D77" w:rsidRDefault="00E96DB0" w:rsidP="007D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6DB0" w:rsidRPr="007D1D77" w:rsidRDefault="00E96DB0" w:rsidP="007D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85803" w:rsidRPr="000D75EB" w:rsidRDefault="00F85803" w:rsidP="007D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5803" w:rsidRPr="000D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060DE0"/>
    <w:multiLevelType w:val="multilevel"/>
    <w:tmpl w:val="EB04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FC"/>
    <w:rsid w:val="000D75EB"/>
    <w:rsid w:val="00261D1F"/>
    <w:rsid w:val="00697C83"/>
    <w:rsid w:val="007D1D77"/>
    <w:rsid w:val="00A1403B"/>
    <w:rsid w:val="00A30717"/>
    <w:rsid w:val="00DD7AFC"/>
    <w:rsid w:val="00E96DB0"/>
    <w:rsid w:val="00F352F2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0D75EB"/>
    <w:pPr>
      <w:keepNext/>
      <w:tabs>
        <w:tab w:val="num" w:pos="504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96DB0"/>
    <w:rPr>
      <w:b/>
      <w:bCs/>
    </w:rPr>
  </w:style>
  <w:style w:type="character" w:styleId="a5">
    <w:name w:val="Hyperlink"/>
    <w:basedOn w:val="a0"/>
    <w:uiPriority w:val="99"/>
    <w:semiHidden/>
    <w:unhideWhenUsed/>
    <w:rsid w:val="00E96DB0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0D75E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1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0D75EB"/>
    <w:pPr>
      <w:keepNext/>
      <w:tabs>
        <w:tab w:val="num" w:pos="504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96DB0"/>
    <w:rPr>
      <w:b/>
      <w:bCs/>
    </w:rPr>
  </w:style>
  <w:style w:type="character" w:styleId="a5">
    <w:name w:val="Hyperlink"/>
    <w:basedOn w:val="a0"/>
    <w:uiPriority w:val="99"/>
    <w:semiHidden/>
    <w:unhideWhenUsed/>
    <w:rsid w:val="00E96DB0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0D75E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1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Секретарь</cp:lastModifiedBy>
  <cp:revision>9</cp:revision>
  <cp:lastPrinted>2017-10-10T07:18:00Z</cp:lastPrinted>
  <dcterms:created xsi:type="dcterms:W3CDTF">2017-07-05T12:17:00Z</dcterms:created>
  <dcterms:modified xsi:type="dcterms:W3CDTF">2017-10-10T07:21:00Z</dcterms:modified>
</cp:coreProperties>
</file>