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95" w:rsidRDefault="00264295" w:rsidP="00264295">
      <w:pPr>
        <w:pStyle w:val="1"/>
        <w:rPr>
          <w:rFonts w:eastAsia="Arial Unicode MS"/>
        </w:rPr>
      </w:pPr>
      <w:r>
        <w:t>СОБРАНИЕ ДЕПУТАТОВ</w:t>
      </w:r>
    </w:p>
    <w:p w:rsidR="00264295" w:rsidRDefault="00264295" w:rsidP="00264295">
      <w:pPr>
        <w:jc w:val="center"/>
        <w:rPr>
          <w:b/>
          <w:bCs/>
        </w:rPr>
      </w:pPr>
      <w:r>
        <w:rPr>
          <w:b/>
          <w:bCs/>
        </w:rPr>
        <w:t>ПОСЕЛКА ИМЕНИ К. ЛИБКНЕХТА</w:t>
      </w:r>
    </w:p>
    <w:p w:rsidR="00264295" w:rsidRDefault="00264295" w:rsidP="00264295">
      <w:pPr>
        <w:jc w:val="center"/>
        <w:rPr>
          <w:b/>
          <w:bCs/>
        </w:rPr>
      </w:pPr>
      <w:r>
        <w:rPr>
          <w:b/>
          <w:bCs/>
        </w:rPr>
        <w:t>КУРЧАТОВСКОГО РАЙОНА КУРСКОЙ ОБЛАСТИ</w:t>
      </w:r>
    </w:p>
    <w:p w:rsidR="00264295" w:rsidRDefault="00264295" w:rsidP="00264295">
      <w:pPr>
        <w:jc w:val="center"/>
        <w:rPr>
          <w:b/>
          <w:bCs/>
        </w:rPr>
      </w:pPr>
    </w:p>
    <w:p w:rsidR="00F362EB" w:rsidRPr="00F362EB" w:rsidRDefault="00264295" w:rsidP="00F362EB">
      <w:pPr>
        <w:jc w:val="center"/>
        <w:rPr>
          <w:b/>
          <w:bCs/>
        </w:rPr>
      </w:pPr>
      <w:r>
        <w:rPr>
          <w:b/>
          <w:bCs/>
        </w:rPr>
        <w:t xml:space="preserve">РЕШЕНИЕ </w:t>
      </w:r>
    </w:p>
    <w:p w:rsidR="00F362EB" w:rsidRPr="00F362EB" w:rsidRDefault="00F362EB" w:rsidP="00F362EB">
      <w:pPr>
        <w:jc w:val="center"/>
        <w:rPr>
          <w:b/>
        </w:rPr>
      </w:pPr>
      <w:r w:rsidRPr="00F362EB">
        <w:rPr>
          <w:b/>
        </w:rPr>
        <w:t xml:space="preserve">от «09» </w:t>
      </w:r>
      <w:r w:rsidR="00ED382F">
        <w:rPr>
          <w:b/>
        </w:rPr>
        <w:t>октября</w:t>
      </w:r>
      <w:r w:rsidRPr="00F362EB">
        <w:rPr>
          <w:b/>
        </w:rPr>
        <w:t xml:space="preserve"> 2017 г.</w:t>
      </w:r>
      <w:r w:rsidRPr="00F362EB">
        <w:rPr>
          <w:b/>
          <w:bCs/>
        </w:rPr>
        <w:t>№ 7</w:t>
      </w:r>
      <w:r w:rsidR="00ED382F">
        <w:rPr>
          <w:b/>
          <w:bCs/>
        </w:rPr>
        <w:t>9</w:t>
      </w:r>
    </w:p>
    <w:p w:rsidR="00F362EB" w:rsidRDefault="00ED382F" w:rsidP="00F362EB">
      <w:pPr>
        <w:jc w:val="center"/>
      </w:pPr>
      <w:r>
        <w:t>Одиннадцатого</w:t>
      </w:r>
      <w:r w:rsidR="00264295">
        <w:t xml:space="preserve"> заседани</w:t>
      </w:r>
      <w:r w:rsidR="00BC71E6">
        <w:t>я</w:t>
      </w:r>
      <w:r w:rsidR="00264295">
        <w:t xml:space="preserve"> Собрания депутатов</w:t>
      </w:r>
      <w:r w:rsidR="00F362EB">
        <w:t xml:space="preserve"> (6 созыва) </w:t>
      </w:r>
    </w:p>
    <w:p w:rsidR="00264295" w:rsidRDefault="00264295" w:rsidP="00F362EB">
      <w:pPr>
        <w:jc w:val="center"/>
      </w:pPr>
      <w:r>
        <w:t xml:space="preserve">поселка имени К. Либкнехта Курчатовского района </w:t>
      </w:r>
    </w:p>
    <w:p w:rsidR="00F362EB" w:rsidRDefault="00F362EB" w:rsidP="00264295">
      <w:pPr>
        <w:jc w:val="center"/>
      </w:pPr>
    </w:p>
    <w:p w:rsidR="00ED382F" w:rsidRDefault="005F09EE" w:rsidP="00ED382F">
      <w:pPr>
        <w:jc w:val="center"/>
        <w:rPr>
          <w:b/>
        </w:rPr>
      </w:pPr>
      <w:r w:rsidRPr="005F09EE">
        <w:rPr>
          <w:b/>
        </w:rPr>
        <w:t xml:space="preserve"> «О внесении изменений и</w:t>
      </w:r>
      <w:r>
        <w:rPr>
          <w:b/>
        </w:rPr>
        <w:t xml:space="preserve"> </w:t>
      </w:r>
      <w:r w:rsidR="00ED382F">
        <w:rPr>
          <w:b/>
        </w:rPr>
        <w:t xml:space="preserve">дополнений </w:t>
      </w:r>
      <w:proofErr w:type="gramStart"/>
      <w:r w:rsidRPr="005F09EE">
        <w:rPr>
          <w:b/>
        </w:rPr>
        <w:t>в</w:t>
      </w:r>
      <w:proofErr w:type="gramEnd"/>
      <w:r w:rsidRPr="005F09EE">
        <w:rPr>
          <w:b/>
        </w:rPr>
        <w:t xml:space="preserve"> </w:t>
      </w:r>
    </w:p>
    <w:p w:rsidR="005F09EE" w:rsidRPr="005F09EE" w:rsidRDefault="005F09EE" w:rsidP="00ED382F">
      <w:pPr>
        <w:jc w:val="center"/>
        <w:rPr>
          <w:b/>
        </w:rPr>
      </w:pPr>
      <w:bookmarkStart w:id="0" w:name="_GoBack"/>
      <w:bookmarkEnd w:id="0"/>
      <w:r w:rsidRPr="005F09EE">
        <w:rPr>
          <w:b/>
        </w:rPr>
        <w:t>Устав муниципального</w:t>
      </w:r>
      <w:r>
        <w:rPr>
          <w:b/>
        </w:rPr>
        <w:t xml:space="preserve"> </w:t>
      </w:r>
      <w:r w:rsidRPr="005F09EE">
        <w:rPr>
          <w:b/>
        </w:rPr>
        <w:t>образования «поселок имени К.Либкнехта»</w:t>
      </w:r>
    </w:p>
    <w:p w:rsidR="00264295" w:rsidRDefault="005F09EE" w:rsidP="005F09EE">
      <w:pPr>
        <w:jc w:val="center"/>
        <w:rPr>
          <w:b/>
        </w:rPr>
      </w:pPr>
      <w:r w:rsidRPr="005F09EE">
        <w:rPr>
          <w:b/>
        </w:rPr>
        <w:t>Курчатовского  района Курской области»</w:t>
      </w:r>
    </w:p>
    <w:p w:rsidR="005F09EE" w:rsidRPr="005F09EE" w:rsidRDefault="005F09EE" w:rsidP="005F09EE">
      <w:pPr>
        <w:jc w:val="center"/>
        <w:rPr>
          <w:b/>
        </w:rPr>
      </w:pPr>
    </w:p>
    <w:p w:rsidR="00264295" w:rsidRDefault="00264295" w:rsidP="00D611E2">
      <w:pPr>
        <w:ind w:firstLine="709"/>
        <w:jc w:val="both"/>
      </w:pPr>
      <w:r>
        <w:t>В</w:t>
      </w:r>
      <w:r w:rsidR="00935AB4">
        <w:t xml:space="preserve"> целях приведения в соответствие с действующим законодательством Устава поселка имени К.Либкнехта Курчатовского района, руководствуясь</w:t>
      </w:r>
      <w:r>
        <w:t xml:space="preserve"> </w:t>
      </w:r>
      <w:r w:rsidR="00935AB4">
        <w:t xml:space="preserve">пунктом 1 части 1 статьи </w:t>
      </w:r>
      <w:r>
        <w:t>Федерального закона от 06</w:t>
      </w:r>
      <w:r w:rsidR="00935AB4">
        <w:t xml:space="preserve"> октября </w:t>
      </w:r>
      <w:r>
        <w:t>2003г</w:t>
      </w:r>
      <w:r w:rsidR="00935AB4">
        <w:t>ода</w:t>
      </w:r>
      <w:r>
        <w:t xml:space="preserve"> №131-ФЗ «Об общих принципах организации местного самоуправления</w:t>
      </w:r>
      <w:r w:rsidR="00935AB4">
        <w:t xml:space="preserve"> в  Российской Федерации», Уставом поселка имени К.Либкнехта Курчатовского района</w:t>
      </w:r>
    </w:p>
    <w:p w:rsidR="00264295" w:rsidRDefault="00264295" w:rsidP="00F362EB">
      <w:pPr>
        <w:ind w:firstLine="709"/>
        <w:jc w:val="center"/>
        <w:rPr>
          <w:b/>
        </w:rPr>
      </w:pPr>
      <w:r>
        <w:rPr>
          <w:b/>
        </w:rPr>
        <w:t>Собрание депутатов поселка имени К.Либкнехта Курчатовского района РЕШИЛО:</w:t>
      </w:r>
    </w:p>
    <w:p w:rsidR="001F58BA" w:rsidRPr="00023211" w:rsidRDefault="00023211" w:rsidP="00D611E2">
      <w:pPr>
        <w:ind w:firstLine="709"/>
        <w:jc w:val="both"/>
        <w:rPr>
          <w:rStyle w:val="blk"/>
        </w:rPr>
      </w:pPr>
      <w:r w:rsidRPr="00A83AA9">
        <w:rPr>
          <w:b/>
        </w:rPr>
        <w:t>1.</w:t>
      </w:r>
      <w:r>
        <w:t xml:space="preserve"> Внести в Устав </w:t>
      </w:r>
      <w:r w:rsidR="00935AB4">
        <w:t>посел</w:t>
      </w:r>
      <w:r>
        <w:t>к</w:t>
      </w:r>
      <w:r w:rsidR="00935AB4">
        <w:t>а имени К.Либкнехта</w:t>
      </w:r>
      <w:r>
        <w:t xml:space="preserve"> Курчатовского района следующие изменения и дополнения:</w:t>
      </w:r>
    </w:p>
    <w:p w:rsidR="001F58BA" w:rsidRDefault="00023211" w:rsidP="00D611E2">
      <w:pPr>
        <w:pStyle w:val="article"/>
        <w:ind w:firstLine="709"/>
        <w:rPr>
          <w:rFonts w:ascii="Times New Roman" w:hAnsi="Times New Roman" w:cs="Times New Roman"/>
          <w:bCs/>
          <w:sz w:val="24"/>
          <w:szCs w:val="24"/>
        </w:rPr>
      </w:pPr>
      <w:r>
        <w:rPr>
          <w:rStyle w:val="blk"/>
          <w:rFonts w:ascii="Times New Roman" w:hAnsi="Times New Roman" w:cs="Times New Roman"/>
          <w:color w:val="000000"/>
          <w:sz w:val="24"/>
          <w:szCs w:val="24"/>
        </w:rPr>
        <w:t>1.1.</w:t>
      </w:r>
      <w:r w:rsidR="001F58BA" w:rsidRPr="001F58BA">
        <w:rPr>
          <w:rStyle w:val="blk"/>
          <w:rFonts w:ascii="Times New Roman" w:hAnsi="Times New Roman" w:cs="Times New Roman"/>
          <w:color w:val="000000"/>
          <w:sz w:val="24"/>
          <w:szCs w:val="24"/>
        </w:rPr>
        <w:t>В части 1 статьи 3.</w:t>
      </w:r>
      <w:r w:rsidR="00F362EB">
        <w:rPr>
          <w:rStyle w:val="blk"/>
          <w:rFonts w:ascii="Times New Roman" w:hAnsi="Times New Roman" w:cs="Times New Roman"/>
          <w:color w:val="000000"/>
          <w:sz w:val="24"/>
          <w:szCs w:val="24"/>
        </w:rPr>
        <w:t>1.</w:t>
      </w:r>
      <w:r w:rsidR="001F58BA" w:rsidRPr="001F58BA">
        <w:rPr>
          <w:rStyle w:val="blk"/>
          <w:rFonts w:ascii="Times New Roman" w:hAnsi="Times New Roman" w:cs="Times New Roman"/>
          <w:color w:val="000000"/>
          <w:sz w:val="24"/>
          <w:szCs w:val="24"/>
        </w:rPr>
        <w:t xml:space="preserve"> </w:t>
      </w:r>
      <w:r w:rsidR="001F58BA">
        <w:rPr>
          <w:rStyle w:val="blk"/>
          <w:rFonts w:ascii="Times New Roman" w:hAnsi="Times New Roman" w:cs="Times New Roman"/>
          <w:color w:val="000000"/>
          <w:sz w:val="24"/>
          <w:szCs w:val="24"/>
        </w:rPr>
        <w:t>«</w:t>
      </w:r>
      <w:r w:rsidR="00F362EB">
        <w:rPr>
          <w:rFonts w:ascii="Times New Roman" w:hAnsi="Times New Roman" w:cs="Times New Roman"/>
          <w:bCs/>
          <w:sz w:val="24"/>
          <w:szCs w:val="24"/>
        </w:rPr>
        <w:t>Права органов местного самоуправления</w:t>
      </w:r>
      <w:r w:rsidR="001F58BA" w:rsidRPr="001F58BA">
        <w:rPr>
          <w:rFonts w:ascii="Times New Roman" w:hAnsi="Times New Roman" w:cs="Times New Roman"/>
          <w:bCs/>
          <w:sz w:val="24"/>
          <w:szCs w:val="24"/>
        </w:rPr>
        <w:t xml:space="preserve"> поселка имени К.Либкнехта</w:t>
      </w:r>
      <w:r w:rsidR="00F362EB">
        <w:rPr>
          <w:rFonts w:ascii="Times New Roman" w:hAnsi="Times New Roman" w:cs="Times New Roman"/>
          <w:bCs/>
          <w:sz w:val="24"/>
          <w:szCs w:val="24"/>
        </w:rPr>
        <w:t xml:space="preserve"> на решение вопросов, не отнесенных к вопросам местного значения </w:t>
      </w:r>
      <w:r w:rsidR="00F362EB" w:rsidRPr="001F58BA">
        <w:rPr>
          <w:rFonts w:ascii="Times New Roman" w:hAnsi="Times New Roman" w:cs="Times New Roman"/>
          <w:bCs/>
          <w:sz w:val="24"/>
          <w:szCs w:val="24"/>
        </w:rPr>
        <w:t>поселка имени К.Либкнехта</w:t>
      </w:r>
      <w:r w:rsidR="00F362EB">
        <w:rPr>
          <w:rFonts w:ascii="Times New Roman" w:hAnsi="Times New Roman" w:cs="Times New Roman"/>
          <w:bCs/>
          <w:sz w:val="24"/>
          <w:szCs w:val="24"/>
        </w:rPr>
        <w:t>»:</w:t>
      </w:r>
    </w:p>
    <w:p w:rsidR="00F362EB" w:rsidRDefault="00F362EB"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а) в пункте 15 слова «в Российской Федерации»</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заменить словами «в Российской Федерации»;»;</w:t>
      </w:r>
    </w:p>
    <w:p w:rsidR="00F362EB" w:rsidRDefault="00F362EB"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б) дополнить пунктом 16 следующего содержания:</w:t>
      </w:r>
    </w:p>
    <w:p w:rsidR="00F362EB" w:rsidRDefault="00F362EB"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«16) оказание содействия развитию физической культуры и спорта инвалидов, лиц с ограничениями возможностями здоровья,</w:t>
      </w:r>
      <w:r w:rsidR="005C7806">
        <w:rPr>
          <w:rFonts w:ascii="Times New Roman" w:hAnsi="Times New Roman" w:cs="Times New Roman"/>
          <w:bCs/>
          <w:sz w:val="24"/>
          <w:szCs w:val="24"/>
        </w:rPr>
        <w:t xml:space="preserve"> адаптивной физической культуры и адаптивного спорта</w:t>
      </w:r>
      <w:proofErr w:type="gramStart"/>
      <w:r w:rsidR="005C7806">
        <w:rPr>
          <w:rFonts w:ascii="Times New Roman" w:hAnsi="Times New Roman" w:cs="Times New Roman"/>
          <w:bCs/>
          <w:sz w:val="24"/>
          <w:szCs w:val="24"/>
        </w:rPr>
        <w:t>.».</w:t>
      </w:r>
      <w:proofErr w:type="gramEnd"/>
    </w:p>
    <w:p w:rsidR="0056324B" w:rsidRDefault="0056324B"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 xml:space="preserve">1.2. Абзац 3 части 8 статьи 6 «Муниципальные правовые акты </w:t>
      </w:r>
      <w:r w:rsidRPr="001F58BA">
        <w:rPr>
          <w:rFonts w:ascii="Times New Roman" w:hAnsi="Times New Roman" w:cs="Times New Roman"/>
          <w:bCs/>
          <w:sz w:val="24"/>
          <w:szCs w:val="24"/>
        </w:rPr>
        <w:t>поселка имени К.Либкнехта</w:t>
      </w:r>
      <w:r>
        <w:rPr>
          <w:rFonts w:ascii="Times New Roman" w:hAnsi="Times New Roman" w:cs="Times New Roman"/>
          <w:bCs/>
          <w:sz w:val="24"/>
          <w:szCs w:val="24"/>
        </w:rPr>
        <w:t>» изложить в следующей редакции:</w:t>
      </w:r>
    </w:p>
    <w:p w:rsidR="0056324B" w:rsidRDefault="0056324B" w:rsidP="00D611E2">
      <w:pPr>
        <w:pStyle w:val="article"/>
        <w:ind w:firstLine="709"/>
        <w:rPr>
          <w:rFonts w:ascii="Times New Roman" w:hAnsi="Times New Roman" w:cs="Times New Roman"/>
          <w:bCs/>
          <w:sz w:val="24"/>
          <w:szCs w:val="24"/>
        </w:rPr>
      </w:pPr>
      <w:proofErr w:type="gramStart"/>
      <w:r>
        <w:rPr>
          <w:rFonts w:ascii="Times New Roman" w:hAnsi="Times New Roman" w:cs="Times New Roman"/>
          <w:bCs/>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00C2483F">
        <w:rPr>
          <w:rFonts w:ascii="Times New Roman" w:hAnsi="Times New Roman" w:cs="Times New Roman"/>
          <w:bCs/>
          <w:sz w:val="24"/>
          <w:szCs w:val="24"/>
        </w:rPr>
        <w:t>образование «поселок имени К.Либкнехта»  Курчатовского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End"/>
    </w:p>
    <w:p w:rsidR="0056324B" w:rsidRDefault="00C2483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1.3. Часть 4 статьи 30 «Досрочное прекращение полномочий Главы поселка имени К.Либкнехта Курчатовского района» изложить в следующей редакции:</w:t>
      </w:r>
    </w:p>
    <w:p w:rsidR="00C2483F" w:rsidRDefault="00C2483F" w:rsidP="00D611E2">
      <w:pPr>
        <w:pStyle w:val="article"/>
        <w:ind w:firstLine="709"/>
        <w:rPr>
          <w:rFonts w:ascii="Times New Roman" w:hAnsi="Times New Roman" w:cs="Times New Roman"/>
          <w:bCs/>
          <w:sz w:val="24"/>
          <w:szCs w:val="24"/>
        </w:rPr>
      </w:pPr>
      <w:r>
        <w:rPr>
          <w:rFonts w:ascii="Times New Roman" w:hAnsi="Times New Roman" w:cs="Times New Roman"/>
          <w:bCs/>
          <w:sz w:val="24"/>
          <w:szCs w:val="24"/>
        </w:rPr>
        <w:t xml:space="preserve">«4. В случае досрочного </w:t>
      </w:r>
      <w:proofErr w:type="gramStart"/>
      <w:r>
        <w:rPr>
          <w:rFonts w:ascii="Times New Roman" w:hAnsi="Times New Roman" w:cs="Times New Roman"/>
          <w:bCs/>
          <w:sz w:val="24"/>
          <w:szCs w:val="24"/>
        </w:rPr>
        <w:t>прекращения полномочий Главы поселка имени</w:t>
      </w:r>
      <w:proofErr w:type="gramEnd"/>
      <w:r>
        <w:rPr>
          <w:rFonts w:ascii="Times New Roman" w:hAnsi="Times New Roman" w:cs="Times New Roman"/>
          <w:bCs/>
          <w:sz w:val="24"/>
          <w:szCs w:val="24"/>
        </w:rPr>
        <w:t xml:space="preserve"> К.Либкнехта Курчатовского района, избираемого Собранием депутатов поселка имени К.Либкнехта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2483F" w:rsidRDefault="00C2483F" w:rsidP="00D611E2">
      <w:pPr>
        <w:pStyle w:val="article"/>
        <w:ind w:firstLine="709"/>
        <w:rPr>
          <w:rFonts w:ascii="Times New Roman" w:hAnsi="Times New Roman" w:cs="Times New Roman"/>
          <w:bCs/>
          <w:sz w:val="24"/>
          <w:szCs w:val="24"/>
        </w:rPr>
      </w:pPr>
      <w:proofErr w:type="gramStart"/>
      <w:r>
        <w:rPr>
          <w:rFonts w:ascii="Times New Roman" w:hAnsi="Times New Roman" w:cs="Times New Roman"/>
          <w:bCs/>
          <w:sz w:val="24"/>
          <w:szCs w:val="24"/>
        </w:rPr>
        <w:t xml:space="preserve">При этом если до истечения срока полномочий Собрания депутатов поселка имени К.Либкнехта Курчатовского района осталось менее шести месяцев, избрание </w:t>
      </w:r>
      <w:r w:rsidR="00F13F3C">
        <w:rPr>
          <w:rFonts w:ascii="Times New Roman" w:hAnsi="Times New Roman" w:cs="Times New Roman"/>
          <w:bCs/>
          <w:sz w:val="24"/>
          <w:szCs w:val="24"/>
        </w:rPr>
        <w:t>Главы поселка имени К.Либкнехта Курчатовского района Собранием депутатов поселка имени К.Либкнехта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имени К.Либкнехта Курчатовского района в правомочном составе.».</w:t>
      </w:r>
      <w:proofErr w:type="gramEnd"/>
    </w:p>
    <w:p w:rsidR="00F13F3C" w:rsidRDefault="00F13F3C" w:rsidP="00344AEE">
      <w:pPr>
        <w:pStyle w:val="article"/>
        <w:ind w:firstLine="709"/>
        <w:rPr>
          <w:rFonts w:ascii="Times New Roman" w:hAnsi="Times New Roman" w:cs="Times New Roman"/>
          <w:bCs/>
          <w:sz w:val="24"/>
          <w:szCs w:val="24"/>
        </w:rPr>
      </w:pPr>
      <w:r>
        <w:rPr>
          <w:rFonts w:ascii="Times New Roman" w:hAnsi="Times New Roman" w:cs="Times New Roman"/>
          <w:bCs/>
          <w:sz w:val="24"/>
          <w:szCs w:val="24"/>
        </w:rPr>
        <w:lastRenderedPageBreak/>
        <w:t>1.4. Абзац первый части 8 статьи 58 «Порядок принятия Устава поселка имени К.Либкнехта, решения о внесении изменений и (или) дополнений в Устав поселка имени К.Либкнехта» изложить в следующей редакции</w:t>
      </w:r>
      <w:r w:rsidR="00344AEE">
        <w:rPr>
          <w:rFonts w:ascii="Times New Roman" w:hAnsi="Times New Roman" w:cs="Times New Roman"/>
          <w:bCs/>
          <w:sz w:val="24"/>
          <w:szCs w:val="24"/>
        </w:rPr>
        <w:t>:</w:t>
      </w:r>
    </w:p>
    <w:p w:rsidR="00F13F3C" w:rsidRDefault="00F13F3C" w:rsidP="00D611E2">
      <w:pPr>
        <w:pStyle w:val="article"/>
        <w:ind w:firstLine="709"/>
        <w:rPr>
          <w:rFonts w:ascii="Times New Roman" w:hAnsi="Times New Roman" w:cs="Times New Roman"/>
          <w:bCs/>
          <w:sz w:val="24"/>
          <w:szCs w:val="24"/>
        </w:rPr>
      </w:pPr>
      <w:proofErr w:type="gramStart"/>
      <w:r>
        <w:rPr>
          <w:rFonts w:ascii="Times New Roman" w:hAnsi="Times New Roman" w:cs="Times New Roman"/>
          <w:bCs/>
          <w:sz w:val="24"/>
          <w:szCs w:val="24"/>
        </w:rPr>
        <w:t>«Изменения и дополнения, внесенные в Устав поселка имени К.Либкнехта и изменяющие структуру органов местного самоуправления</w:t>
      </w:r>
      <w:r w:rsidRPr="00F13F3C">
        <w:rPr>
          <w:rFonts w:ascii="Times New Roman" w:hAnsi="Times New Roman" w:cs="Times New Roman"/>
          <w:bCs/>
          <w:sz w:val="24"/>
          <w:szCs w:val="24"/>
        </w:rPr>
        <w:t xml:space="preserve"> </w:t>
      </w:r>
      <w:r>
        <w:rPr>
          <w:rFonts w:ascii="Times New Roman" w:hAnsi="Times New Roman" w:cs="Times New Roman"/>
          <w:bCs/>
          <w:sz w:val="24"/>
          <w:szCs w:val="24"/>
        </w:rPr>
        <w:t>поселка имени К.Либкнехта, разграничение полномочий между органами местного самоуправления поселка имени К.Либкнехта (за исключением случаев приведения Устава муниципального образования «поселок имени К.Либкнехта» в соответствие с федеральными законами, а также изменения полномочий, порядка избрания выборных должностных лиц</w:t>
      </w:r>
      <w:r w:rsidR="00344AEE">
        <w:rPr>
          <w:rFonts w:ascii="Times New Roman" w:hAnsi="Times New Roman" w:cs="Times New Roman"/>
          <w:bCs/>
          <w:sz w:val="24"/>
          <w:szCs w:val="24"/>
        </w:rPr>
        <w:t xml:space="preserve"> местного самоуправления поселка имени К.Либкнехта), вступают в силу после</w:t>
      </w:r>
      <w:proofErr w:type="gramEnd"/>
      <w:r w:rsidR="00344AEE">
        <w:rPr>
          <w:rFonts w:ascii="Times New Roman" w:hAnsi="Times New Roman" w:cs="Times New Roman"/>
          <w:bCs/>
          <w:sz w:val="24"/>
          <w:szCs w:val="24"/>
        </w:rPr>
        <w:t xml:space="preserve"> истечения </w:t>
      </w:r>
      <w:proofErr w:type="gramStart"/>
      <w:r w:rsidR="00344AEE">
        <w:rPr>
          <w:rFonts w:ascii="Times New Roman" w:hAnsi="Times New Roman" w:cs="Times New Roman"/>
          <w:bCs/>
          <w:sz w:val="24"/>
          <w:szCs w:val="24"/>
        </w:rPr>
        <w:t>срока полномочий Собрания депутатов поселка имени</w:t>
      </w:r>
      <w:proofErr w:type="gramEnd"/>
      <w:r w:rsidR="00344AEE">
        <w:rPr>
          <w:rFonts w:ascii="Times New Roman" w:hAnsi="Times New Roman" w:cs="Times New Roman"/>
          <w:bCs/>
          <w:sz w:val="24"/>
          <w:szCs w:val="24"/>
        </w:rPr>
        <w:t xml:space="preserve"> К.Либкнехта Курчатовского района, принявшего муниципальный правовой акт о внесении указанных изменений и дополнений в Устав поселка имени К.Либкнехта»</w:t>
      </w:r>
    </w:p>
    <w:p w:rsidR="00935AB4" w:rsidRDefault="00967B05" w:rsidP="00344AEE">
      <w:pPr>
        <w:ind w:firstLine="709"/>
        <w:jc w:val="both"/>
      </w:pPr>
      <w:r w:rsidRPr="00A83AA9">
        <w:rPr>
          <w:b/>
        </w:rPr>
        <w:t>2.</w:t>
      </w:r>
      <w:r>
        <w:t xml:space="preserve"> </w:t>
      </w:r>
      <w:proofErr w:type="gramStart"/>
      <w:r>
        <w:t xml:space="preserve">Поручить Главе поселка имени К.Либкнехта Курчатовского района </w:t>
      </w:r>
      <w:r w:rsidR="00935AB4">
        <w:t>зарегистрировать</w:t>
      </w:r>
      <w:proofErr w:type="gramEnd"/>
      <w:r w:rsidR="00935AB4">
        <w:t xml:space="preserve"> настоящее Р</w:t>
      </w:r>
      <w:r>
        <w:t xml:space="preserve">ешение в </w:t>
      </w:r>
      <w:r w:rsidR="00935AB4">
        <w:t>У</w:t>
      </w:r>
      <w:r>
        <w:t>правлен</w:t>
      </w:r>
      <w:r w:rsidR="00935AB4">
        <w:t xml:space="preserve">ии Минюста России по </w:t>
      </w:r>
      <w:r>
        <w:t>Курской обла</w:t>
      </w:r>
      <w:r w:rsidR="000A2ECE">
        <w:t xml:space="preserve">сти в порядке, предусмотренном </w:t>
      </w:r>
      <w:r w:rsidR="00935AB4">
        <w:t xml:space="preserve">федеральным </w:t>
      </w:r>
      <w:r>
        <w:t>законом.</w:t>
      </w:r>
    </w:p>
    <w:p w:rsidR="00935AB4" w:rsidRDefault="00967B05" w:rsidP="00D611E2">
      <w:pPr>
        <w:ind w:firstLine="709"/>
        <w:jc w:val="both"/>
      </w:pPr>
      <w:r w:rsidRPr="00A83AA9">
        <w:rPr>
          <w:b/>
        </w:rPr>
        <w:t>3.</w:t>
      </w:r>
      <w:r>
        <w:t xml:space="preserve"> Обнародовать настоящее Решение </w:t>
      </w:r>
      <w:r w:rsidR="00935AB4">
        <w:t xml:space="preserve"> после его государственной регистрации </w:t>
      </w:r>
      <w:r>
        <w:t>на  информационн</w:t>
      </w:r>
      <w:r w:rsidR="00935AB4">
        <w:t>ых</w:t>
      </w:r>
      <w:r>
        <w:t xml:space="preserve"> стенд</w:t>
      </w:r>
      <w:r w:rsidR="00935AB4">
        <w:t>ах, расположенных:</w:t>
      </w:r>
    </w:p>
    <w:p w:rsidR="00935AB4" w:rsidRDefault="00935AB4" w:rsidP="00D611E2">
      <w:pPr>
        <w:ind w:firstLine="709"/>
        <w:jc w:val="both"/>
      </w:pPr>
      <w:r>
        <w:t>1.-</w:t>
      </w:r>
      <w:r w:rsidR="00967B05">
        <w:t xml:space="preserve"> в здании администрации поселка имени К.Либкнехта</w:t>
      </w:r>
    </w:p>
    <w:p w:rsidR="00935AB4" w:rsidRDefault="00935AB4" w:rsidP="00D611E2">
      <w:pPr>
        <w:ind w:firstLine="709"/>
        <w:jc w:val="both"/>
      </w:pPr>
      <w:r>
        <w:t>Ул. З.Х</w:t>
      </w:r>
      <w:r w:rsidR="00967B05">
        <w:t>.</w:t>
      </w:r>
      <w:r>
        <w:t>Суворова д. 7а</w:t>
      </w:r>
    </w:p>
    <w:p w:rsidR="00967B05" w:rsidRDefault="00935AB4" w:rsidP="00D611E2">
      <w:pPr>
        <w:ind w:firstLine="709"/>
        <w:jc w:val="both"/>
      </w:pPr>
      <w:r>
        <w:t>2. -</w:t>
      </w:r>
      <w:r w:rsidR="00967B05">
        <w:t xml:space="preserve"> </w:t>
      </w:r>
      <w:r>
        <w:t>в здании МКУК «Библиотека поселка имени К.Либкнехта»</w:t>
      </w:r>
    </w:p>
    <w:p w:rsidR="00935AB4" w:rsidRDefault="00935AB4" w:rsidP="00D611E2">
      <w:pPr>
        <w:ind w:firstLine="709"/>
        <w:jc w:val="both"/>
      </w:pPr>
      <w:r>
        <w:t>Ул. З.Х. Суворова д.3</w:t>
      </w:r>
    </w:p>
    <w:p w:rsidR="0039237D" w:rsidRDefault="0039237D" w:rsidP="00D611E2">
      <w:pPr>
        <w:ind w:firstLine="709"/>
        <w:jc w:val="both"/>
      </w:pPr>
      <w:r>
        <w:t xml:space="preserve">Опубликовать настоящее Решение на официальном сайте муниципального образования «поселок имени К.Либкнехта» Курчатовского района </w:t>
      </w:r>
      <w:proofErr w:type="spellStart"/>
      <w:r w:rsidRPr="0039237D">
        <w:rPr>
          <w:color w:val="0066FF"/>
          <w:lang w:val="en-US"/>
        </w:rPr>
        <w:t>KLibneht</w:t>
      </w:r>
      <w:proofErr w:type="spellEnd"/>
      <w:r w:rsidRPr="0039237D">
        <w:rPr>
          <w:color w:val="0066FF"/>
        </w:rPr>
        <w:t>.</w:t>
      </w:r>
      <w:proofErr w:type="spellStart"/>
      <w:r w:rsidRPr="0039237D">
        <w:rPr>
          <w:color w:val="0066FF"/>
          <w:lang w:val="en-US"/>
        </w:rPr>
        <w:t>rkursk</w:t>
      </w:r>
      <w:proofErr w:type="spellEnd"/>
      <w:r w:rsidRPr="0039237D">
        <w:rPr>
          <w:color w:val="0066FF"/>
        </w:rPr>
        <w:t>.</w:t>
      </w:r>
      <w:proofErr w:type="spellStart"/>
      <w:r w:rsidRPr="0039237D">
        <w:rPr>
          <w:color w:val="0066FF"/>
          <w:lang w:val="en-US"/>
        </w:rPr>
        <w:t>ru</w:t>
      </w:r>
      <w:proofErr w:type="spellEnd"/>
    </w:p>
    <w:p w:rsidR="00967B05" w:rsidRDefault="00967B05" w:rsidP="00D611E2">
      <w:pPr>
        <w:ind w:firstLine="709"/>
        <w:jc w:val="both"/>
      </w:pPr>
      <w:r w:rsidRPr="00A83AA9">
        <w:rPr>
          <w:b/>
        </w:rPr>
        <w:t>4.</w:t>
      </w:r>
      <w:r>
        <w:t xml:space="preserve"> Настоящее Решение вступае</w:t>
      </w:r>
      <w:r w:rsidR="00344AEE">
        <w:t>т в силу после его официального</w:t>
      </w:r>
      <w:r>
        <w:t xml:space="preserve"> </w:t>
      </w:r>
      <w:r w:rsidR="00935AB4">
        <w:t>опубликования (</w:t>
      </w:r>
      <w:r>
        <w:t>обнародования</w:t>
      </w:r>
      <w:r w:rsidR="00935AB4">
        <w:t>)</w:t>
      </w:r>
      <w:r>
        <w:t xml:space="preserve"> после его государственн</w:t>
      </w:r>
      <w:r w:rsidR="00344AEE">
        <w:t>ой регистрации, за исключением</w:t>
      </w:r>
      <w:r>
        <w:t xml:space="preserve"> </w:t>
      </w:r>
      <w:proofErr w:type="gramStart"/>
      <w:r>
        <w:t>пункт</w:t>
      </w:r>
      <w:r w:rsidR="0039237D">
        <w:t>а</w:t>
      </w:r>
      <w:proofErr w:type="gramEnd"/>
      <w:r>
        <w:t xml:space="preserve"> 2 </w:t>
      </w:r>
      <w:proofErr w:type="gramStart"/>
      <w:r>
        <w:t>которы</w:t>
      </w:r>
      <w:r w:rsidR="0039237D">
        <w:t>й</w:t>
      </w:r>
      <w:proofErr w:type="gramEnd"/>
      <w:r w:rsidR="0039237D">
        <w:t xml:space="preserve"> </w:t>
      </w:r>
      <w:r>
        <w:t>вступ</w:t>
      </w:r>
      <w:r w:rsidR="0039237D">
        <w:t>ает в силу со дня подписания.</w:t>
      </w:r>
    </w:p>
    <w:p w:rsidR="006D14CC" w:rsidRPr="00A83AA9" w:rsidRDefault="006D14CC" w:rsidP="00D611E2">
      <w:pPr>
        <w:pStyle w:val="ConsNormal"/>
        <w:widowControl/>
        <w:ind w:right="0" w:firstLine="0"/>
        <w:jc w:val="both"/>
        <w:rPr>
          <w:rFonts w:ascii="Times New Roman" w:hAnsi="Times New Roman"/>
          <w:sz w:val="24"/>
          <w:szCs w:val="24"/>
        </w:rPr>
      </w:pPr>
    </w:p>
    <w:p w:rsidR="00A83AA9" w:rsidRDefault="00A83AA9" w:rsidP="00D611E2">
      <w:pPr>
        <w:pStyle w:val="ConsNormal"/>
        <w:widowControl/>
        <w:ind w:right="0" w:firstLine="0"/>
        <w:jc w:val="both"/>
        <w:rPr>
          <w:rFonts w:ascii="Times New Roman" w:hAnsi="Times New Roman"/>
          <w:sz w:val="24"/>
          <w:szCs w:val="24"/>
        </w:rPr>
      </w:pPr>
    </w:p>
    <w:p w:rsidR="00344AEE" w:rsidRPr="00A83AA9" w:rsidRDefault="00344AEE" w:rsidP="00D611E2">
      <w:pPr>
        <w:pStyle w:val="ConsNormal"/>
        <w:widowControl/>
        <w:ind w:right="0" w:firstLine="0"/>
        <w:jc w:val="both"/>
        <w:rPr>
          <w:rFonts w:ascii="Times New Roman" w:hAnsi="Times New Roman"/>
          <w:sz w:val="24"/>
          <w:szCs w:val="24"/>
        </w:rPr>
      </w:pPr>
    </w:p>
    <w:p w:rsidR="006D14CC" w:rsidRDefault="006D14CC" w:rsidP="00A83AA9">
      <w:pPr>
        <w:jc w:val="both"/>
      </w:pPr>
      <w:r w:rsidRPr="00A83AA9">
        <w:t>Председатель</w:t>
      </w:r>
      <w:r>
        <w:t xml:space="preserve"> Собрания депутатов</w:t>
      </w:r>
    </w:p>
    <w:p w:rsidR="006D14CC" w:rsidRDefault="006D14CC" w:rsidP="00A83AA9">
      <w:pPr>
        <w:jc w:val="both"/>
      </w:pPr>
      <w:r>
        <w:t>поселка имени К.Либкнехта</w:t>
      </w:r>
      <w:r w:rsidR="00A83AA9" w:rsidRPr="00A83AA9">
        <w:t xml:space="preserve"> </w:t>
      </w:r>
      <w:r w:rsidR="00A83AA9">
        <w:t xml:space="preserve">Курчатовского района                                     </w:t>
      </w:r>
      <w:r>
        <w:t xml:space="preserve"> А.Ю. Древоленко</w:t>
      </w:r>
    </w:p>
    <w:p w:rsidR="00264295" w:rsidRDefault="00264295" w:rsidP="00D611E2">
      <w:pPr>
        <w:jc w:val="both"/>
      </w:pPr>
    </w:p>
    <w:p w:rsidR="00A83AA9" w:rsidRDefault="00A83AA9" w:rsidP="00D611E2">
      <w:pPr>
        <w:jc w:val="both"/>
      </w:pPr>
    </w:p>
    <w:p w:rsidR="00344AEE" w:rsidRDefault="00344AEE" w:rsidP="00D611E2">
      <w:pPr>
        <w:jc w:val="both"/>
      </w:pPr>
    </w:p>
    <w:p w:rsidR="00264295" w:rsidRDefault="00264295" w:rsidP="00A83AA9">
      <w:pPr>
        <w:jc w:val="both"/>
      </w:pPr>
      <w:r>
        <w:t>Глава поселка имени К.Либкнехта</w:t>
      </w:r>
    </w:p>
    <w:p w:rsidR="00264295" w:rsidRDefault="00264295" w:rsidP="00A83AA9">
      <w:pPr>
        <w:jc w:val="both"/>
      </w:pPr>
      <w:r>
        <w:t>Курчатовского района</w:t>
      </w:r>
      <w:r w:rsidR="00A83AA9">
        <w:t xml:space="preserve">                                                                                            </w:t>
      </w:r>
      <w:r>
        <w:t>А.М.Туточкин</w:t>
      </w:r>
    </w:p>
    <w:sectPr w:rsidR="00264295" w:rsidSect="00BA176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95"/>
    <w:rsid w:val="00012BAA"/>
    <w:rsid w:val="00023211"/>
    <w:rsid w:val="00085ECC"/>
    <w:rsid w:val="000A2ECE"/>
    <w:rsid w:val="000C7F45"/>
    <w:rsid w:val="000E5E7F"/>
    <w:rsid w:val="00127730"/>
    <w:rsid w:val="00174A6F"/>
    <w:rsid w:val="001B4AA1"/>
    <w:rsid w:val="001D6334"/>
    <w:rsid w:val="001D7210"/>
    <w:rsid w:val="001E2123"/>
    <w:rsid w:val="001F58BA"/>
    <w:rsid w:val="00227459"/>
    <w:rsid w:val="0024146B"/>
    <w:rsid w:val="00244FA9"/>
    <w:rsid w:val="00264295"/>
    <w:rsid w:val="002C6F7A"/>
    <w:rsid w:val="002F6CCE"/>
    <w:rsid w:val="00302BDF"/>
    <w:rsid w:val="003030F8"/>
    <w:rsid w:val="00330E70"/>
    <w:rsid w:val="0033277D"/>
    <w:rsid w:val="00344AEE"/>
    <w:rsid w:val="003575DA"/>
    <w:rsid w:val="003671CC"/>
    <w:rsid w:val="00370681"/>
    <w:rsid w:val="00375C27"/>
    <w:rsid w:val="0038070D"/>
    <w:rsid w:val="00386F6A"/>
    <w:rsid w:val="0039237D"/>
    <w:rsid w:val="00442BB0"/>
    <w:rsid w:val="00456678"/>
    <w:rsid w:val="004702FB"/>
    <w:rsid w:val="00493C0E"/>
    <w:rsid w:val="004A0428"/>
    <w:rsid w:val="004A27C7"/>
    <w:rsid w:val="00524132"/>
    <w:rsid w:val="0053348D"/>
    <w:rsid w:val="00541CF0"/>
    <w:rsid w:val="00551ACE"/>
    <w:rsid w:val="00557C16"/>
    <w:rsid w:val="0056324B"/>
    <w:rsid w:val="0056732F"/>
    <w:rsid w:val="0058170A"/>
    <w:rsid w:val="005C7806"/>
    <w:rsid w:val="005F09EE"/>
    <w:rsid w:val="00626855"/>
    <w:rsid w:val="0063156B"/>
    <w:rsid w:val="006356EF"/>
    <w:rsid w:val="006478E0"/>
    <w:rsid w:val="006522F2"/>
    <w:rsid w:val="006D14CC"/>
    <w:rsid w:val="007103AF"/>
    <w:rsid w:val="00772D12"/>
    <w:rsid w:val="00781A22"/>
    <w:rsid w:val="007856B9"/>
    <w:rsid w:val="007A6E57"/>
    <w:rsid w:val="007B7E36"/>
    <w:rsid w:val="007D011D"/>
    <w:rsid w:val="007D3B8D"/>
    <w:rsid w:val="008769B4"/>
    <w:rsid w:val="008D07A2"/>
    <w:rsid w:val="008E014C"/>
    <w:rsid w:val="00935AB4"/>
    <w:rsid w:val="00967B05"/>
    <w:rsid w:val="00985B87"/>
    <w:rsid w:val="009C3D26"/>
    <w:rsid w:val="009D6503"/>
    <w:rsid w:val="009F1CBA"/>
    <w:rsid w:val="00A1716E"/>
    <w:rsid w:val="00A20504"/>
    <w:rsid w:val="00A74DEC"/>
    <w:rsid w:val="00A83AA9"/>
    <w:rsid w:val="00B27139"/>
    <w:rsid w:val="00B65266"/>
    <w:rsid w:val="00B716A2"/>
    <w:rsid w:val="00B7440F"/>
    <w:rsid w:val="00B755E6"/>
    <w:rsid w:val="00BA176B"/>
    <w:rsid w:val="00BA5397"/>
    <w:rsid w:val="00BB4601"/>
    <w:rsid w:val="00BB7712"/>
    <w:rsid w:val="00BC71E6"/>
    <w:rsid w:val="00C12742"/>
    <w:rsid w:val="00C2483F"/>
    <w:rsid w:val="00C5374B"/>
    <w:rsid w:val="00CA0FAF"/>
    <w:rsid w:val="00CD1F83"/>
    <w:rsid w:val="00CF356E"/>
    <w:rsid w:val="00CF72E2"/>
    <w:rsid w:val="00D10407"/>
    <w:rsid w:val="00D564DB"/>
    <w:rsid w:val="00D611E2"/>
    <w:rsid w:val="00D70D3D"/>
    <w:rsid w:val="00D87086"/>
    <w:rsid w:val="00E116E5"/>
    <w:rsid w:val="00E13333"/>
    <w:rsid w:val="00E27A3F"/>
    <w:rsid w:val="00E62295"/>
    <w:rsid w:val="00E74C84"/>
    <w:rsid w:val="00EB6F77"/>
    <w:rsid w:val="00EC03B2"/>
    <w:rsid w:val="00ED382F"/>
    <w:rsid w:val="00ED77DE"/>
    <w:rsid w:val="00EF7513"/>
    <w:rsid w:val="00F13F3C"/>
    <w:rsid w:val="00F362EB"/>
    <w:rsid w:val="00F60D8F"/>
    <w:rsid w:val="00F85D09"/>
    <w:rsid w:val="00FA1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95"/>
    <w:rPr>
      <w:sz w:val="24"/>
      <w:szCs w:val="24"/>
      <w:lang w:eastAsia="ru-RU"/>
    </w:rPr>
  </w:style>
  <w:style w:type="paragraph" w:styleId="1">
    <w:name w:val="heading 1"/>
    <w:basedOn w:val="a"/>
    <w:next w:val="a"/>
    <w:link w:val="10"/>
    <w:qFormat/>
    <w:rsid w:val="00264295"/>
    <w:pPr>
      <w:keepNext/>
      <w:jc w:val="center"/>
      <w:outlineLvl w:val="0"/>
    </w:pPr>
    <w:rPr>
      <w:b/>
      <w:bCs/>
    </w:rPr>
  </w:style>
  <w:style w:type="paragraph" w:styleId="4">
    <w:name w:val="heading 4"/>
    <w:basedOn w:val="a"/>
    <w:next w:val="a"/>
    <w:link w:val="40"/>
    <w:semiHidden/>
    <w:unhideWhenUsed/>
    <w:qFormat/>
    <w:rsid w:val="006522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D1F83"/>
    <w:rPr>
      <w:i/>
      <w:iCs/>
    </w:rPr>
  </w:style>
  <w:style w:type="character" w:customStyle="1" w:styleId="10">
    <w:name w:val="Заголовок 1 Знак"/>
    <w:basedOn w:val="a0"/>
    <w:link w:val="1"/>
    <w:rsid w:val="00264295"/>
    <w:rPr>
      <w:b/>
      <w:bCs/>
      <w:sz w:val="24"/>
      <w:szCs w:val="24"/>
      <w:lang w:eastAsia="ru-RU"/>
    </w:rPr>
  </w:style>
  <w:style w:type="paragraph" w:styleId="2">
    <w:name w:val="Body Text 2"/>
    <w:basedOn w:val="a"/>
    <w:link w:val="20"/>
    <w:semiHidden/>
    <w:unhideWhenUsed/>
    <w:rsid w:val="00264295"/>
    <w:pPr>
      <w:jc w:val="center"/>
    </w:pPr>
  </w:style>
  <w:style w:type="character" w:customStyle="1" w:styleId="20">
    <w:name w:val="Основной текст 2 Знак"/>
    <w:basedOn w:val="a0"/>
    <w:link w:val="2"/>
    <w:semiHidden/>
    <w:rsid w:val="00264295"/>
    <w:rPr>
      <w:sz w:val="24"/>
      <w:szCs w:val="24"/>
      <w:lang w:eastAsia="ru-RU"/>
    </w:rPr>
  </w:style>
  <w:style w:type="paragraph" w:styleId="a4">
    <w:name w:val="No Spacing"/>
    <w:qFormat/>
    <w:rsid w:val="00264295"/>
    <w:pPr>
      <w:suppressAutoHyphens/>
    </w:pPr>
    <w:rPr>
      <w:rFonts w:ascii="Calibri" w:eastAsia="Calibri" w:hAnsi="Calibri"/>
      <w:sz w:val="22"/>
      <w:szCs w:val="22"/>
      <w:lang w:eastAsia="ar-SA"/>
    </w:rPr>
  </w:style>
  <w:style w:type="character" w:customStyle="1" w:styleId="40">
    <w:name w:val="Заголовок 4 Знак"/>
    <w:basedOn w:val="a0"/>
    <w:link w:val="4"/>
    <w:semiHidden/>
    <w:rsid w:val="006522F2"/>
    <w:rPr>
      <w:rFonts w:asciiTheme="majorHAnsi" w:eastAsiaTheme="majorEastAsia" w:hAnsiTheme="majorHAnsi" w:cstheme="majorBidi"/>
      <w:b/>
      <w:bCs/>
      <w:i/>
      <w:iCs/>
      <w:color w:val="4F81BD" w:themeColor="accent1"/>
      <w:sz w:val="24"/>
      <w:szCs w:val="24"/>
      <w:lang w:eastAsia="ru-RU"/>
    </w:rPr>
  </w:style>
  <w:style w:type="paragraph" w:customStyle="1" w:styleId="21">
    <w:name w:val="Знак2 Знак Знак Знак"/>
    <w:basedOn w:val="a"/>
    <w:rsid w:val="006522F2"/>
    <w:pPr>
      <w:spacing w:before="100" w:beforeAutospacing="1" w:after="100" w:afterAutospacing="1"/>
    </w:pPr>
    <w:rPr>
      <w:rFonts w:ascii="Tahoma" w:hAnsi="Tahoma"/>
      <w:sz w:val="20"/>
      <w:szCs w:val="20"/>
      <w:lang w:val="en-US" w:eastAsia="en-US"/>
    </w:rPr>
  </w:style>
  <w:style w:type="paragraph" w:customStyle="1" w:styleId="ConsNormal">
    <w:name w:val="ConsNormal"/>
    <w:rsid w:val="006522F2"/>
    <w:pPr>
      <w:widowControl w:val="0"/>
      <w:suppressAutoHyphens/>
      <w:autoSpaceDE w:val="0"/>
      <w:ind w:right="19772" w:firstLine="720"/>
    </w:pPr>
    <w:rPr>
      <w:rFonts w:ascii="Arial" w:hAnsi="Arial"/>
      <w:lang w:eastAsia="ar-SA"/>
    </w:rPr>
  </w:style>
  <w:style w:type="paragraph" w:customStyle="1" w:styleId="ConsPlusNormal">
    <w:name w:val="ConsPlusNormal"/>
    <w:rsid w:val="00012BAA"/>
    <w:pPr>
      <w:autoSpaceDE w:val="0"/>
      <w:autoSpaceDN w:val="0"/>
      <w:adjustRightInd w:val="0"/>
    </w:pPr>
    <w:rPr>
      <w:sz w:val="28"/>
      <w:szCs w:val="28"/>
      <w:lang w:eastAsia="ru-RU"/>
    </w:rPr>
  </w:style>
  <w:style w:type="character" w:customStyle="1" w:styleId="apple-converted-space">
    <w:name w:val="apple-converted-space"/>
    <w:rsid w:val="00012BAA"/>
  </w:style>
  <w:style w:type="paragraph" w:styleId="a5">
    <w:name w:val="Balloon Text"/>
    <w:basedOn w:val="a"/>
    <w:link w:val="a6"/>
    <w:uiPriority w:val="99"/>
    <w:semiHidden/>
    <w:unhideWhenUsed/>
    <w:rsid w:val="00A74DEC"/>
    <w:rPr>
      <w:rFonts w:ascii="Tahoma" w:hAnsi="Tahoma" w:cs="Tahoma"/>
      <w:sz w:val="16"/>
      <w:szCs w:val="16"/>
    </w:rPr>
  </w:style>
  <w:style w:type="character" w:customStyle="1" w:styleId="a6">
    <w:name w:val="Текст выноски Знак"/>
    <w:basedOn w:val="a0"/>
    <w:link w:val="a5"/>
    <w:uiPriority w:val="99"/>
    <w:semiHidden/>
    <w:rsid w:val="00A74DEC"/>
    <w:rPr>
      <w:rFonts w:ascii="Tahoma" w:hAnsi="Tahoma" w:cs="Tahoma"/>
      <w:sz w:val="16"/>
      <w:szCs w:val="16"/>
      <w:lang w:eastAsia="ru-RU"/>
    </w:rPr>
  </w:style>
  <w:style w:type="character" w:customStyle="1" w:styleId="blk">
    <w:name w:val="blk"/>
    <w:basedOn w:val="a0"/>
    <w:rsid w:val="00E27A3F"/>
  </w:style>
  <w:style w:type="paragraph" w:customStyle="1" w:styleId="article">
    <w:name w:val="article"/>
    <w:basedOn w:val="a"/>
    <w:rsid w:val="001F58BA"/>
    <w:pPr>
      <w:ind w:firstLine="567"/>
      <w:jc w:val="both"/>
    </w:pPr>
    <w:rPr>
      <w:rFonts w:ascii="Arial" w:hAnsi="Arial" w:cs="Arial"/>
      <w:sz w:val="26"/>
      <w:szCs w:val="26"/>
    </w:rPr>
  </w:style>
  <w:style w:type="paragraph" w:customStyle="1" w:styleId="text">
    <w:name w:val="text"/>
    <w:basedOn w:val="a"/>
    <w:rsid w:val="00E116E5"/>
    <w:pPr>
      <w:ind w:firstLine="567"/>
      <w:jc w:val="both"/>
    </w:pPr>
    <w:rPr>
      <w:rFonts w:ascii="Arial" w:hAnsi="Arial" w:cs="Arial"/>
    </w:rPr>
  </w:style>
  <w:style w:type="character" w:styleId="a7">
    <w:name w:val="Hyperlink"/>
    <w:basedOn w:val="a0"/>
    <w:rsid w:val="00E116E5"/>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95"/>
    <w:rPr>
      <w:sz w:val="24"/>
      <w:szCs w:val="24"/>
      <w:lang w:eastAsia="ru-RU"/>
    </w:rPr>
  </w:style>
  <w:style w:type="paragraph" w:styleId="1">
    <w:name w:val="heading 1"/>
    <w:basedOn w:val="a"/>
    <w:next w:val="a"/>
    <w:link w:val="10"/>
    <w:qFormat/>
    <w:rsid w:val="00264295"/>
    <w:pPr>
      <w:keepNext/>
      <w:jc w:val="center"/>
      <w:outlineLvl w:val="0"/>
    </w:pPr>
    <w:rPr>
      <w:b/>
      <w:bCs/>
    </w:rPr>
  </w:style>
  <w:style w:type="paragraph" w:styleId="4">
    <w:name w:val="heading 4"/>
    <w:basedOn w:val="a"/>
    <w:next w:val="a"/>
    <w:link w:val="40"/>
    <w:semiHidden/>
    <w:unhideWhenUsed/>
    <w:qFormat/>
    <w:rsid w:val="006522F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D1F83"/>
    <w:rPr>
      <w:i/>
      <w:iCs/>
    </w:rPr>
  </w:style>
  <w:style w:type="character" w:customStyle="1" w:styleId="10">
    <w:name w:val="Заголовок 1 Знак"/>
    <w:basedOn w:val="a0"/>
    <w:link w:val="1"/>
    <w:rsid w:val="00264295"/>
    <w:rPr>
      <w:b/>
      <w:bCs/>
      <w:sz w:val="24"/>
      <w:szCs w:val="24"/>
      <w:lang w:eastAsia="ru-RU"/>
    </w:rPr>
  </w:style>
  <w:style w:type="paragraph" w:styleId="2">
    <w:name w:val="Body Text 2"/>
    <w:basedOn w:val="a"/>
    <w:link w:val="20"/>
    <w:semiHidden/>
    <w:unhideWhenUsed/>
    <w:rsid w:val="00264295"/>
    <w:pPr>
      <w:jc w:val="center"/>
    </w:pPr>
  </w:style>
  <w:style w:type="character" w:customStyle="1" w:styleId="20">
    <w:name w:val="Основной текст 2 Знак"/>
    <w:basedOn w:val="a0"/>
    <w:link w:val="2"/>
    <w:semiHidden/>
    <w:rsid w:val="00264295"/>
    <w:rPr>
      <w:sz w:val="24"/>
      <w:szCs w:val="24"/>
      <w:lang w:eastAsia="ru-RU"/>
    </w:rPr>
  </w:style>
  <w:style w:type="paragraph" w:styleId="a4">
    <w:name w:val="No Spacing"/>
    <w:qFormat/>
    <w:rsid w:val="00264295"/>
    <w:pPr>
      <w:suppressAutoHyphens/>
    </w:pPr>
    <w:rPr>
      <w:rFonts w:ascii="Calibri" w:eastAsia="Calibri" w:hAnsi="Calibri"/>
      <w:sz w:val="22"/>
      <w:szCs w:val="22"/>
      <w:lang w:eastAsia="ar-SA"/>
    </w:rPr>
  </w:style>
  <w:style w:type="character" w:customStyle="1" w:styleId="40">
    <w:name w:val="Заголовок 4 Знак"/>
    <w:basedOn w:val="a0"/>
    <w:link w:val="4"/>
    <w:semiHidden/>
    <w:rsid w:val="006522F2"/>
    <w:rPr>
      <w:rFonts w:asciiTheme="majorHAnsi" w:eastAsiaTheme="majorEastAsia" w:hAnsiTheme="majorHAnsi" w:cstheme="majorBidi"/>
      <w:b/>
      <w:bCs/>
      <w:i/>
      <w:iCs/>
      <w:color w:val="4F81BD" w:themeColor="accent1"/>
      <w:sz w:val="24"/>
      <w:szCs w:val="24"/>
      <w:lang w:eastAsia="ru-RU"/>
    </w:rPr>
  </w:style>
  <w:style w:type="paragraph" w:customStyle="1" w:styleId="21">
    <w:name w:val="Знак2 Знак Знак Знак"/>
    <w:basedOn w:val="a"/>
    <w:rsid w:val="006522F2"/>
    <w:pPr>
      <w:spacing w:before="100" w:beforeAutospacing="1" w:after="100" w:afterAutospacing="1"/>
    </w:pPr>
    <w:rPr>
      <w:rFonts w:ascii="Tahoma" w:hAnsi="Tahoma"/>
      <w:sz w:val="20"/>
      <w:szCs w:val="20"/>
      <w:lang w:val="en-US" w:eastAsia="en-US"/>
    </w:rPr>
  </w:style>
  <w:style w:type="paragraph" w:customStyle="1" w:styleId="ConsNormal">
    <w:name w:val="ConsNormal"/>
    <w:rsid w:val="006522F2"/>
    <w:pPr>
      <w:widowControl w:val="0"/>
      <w:suppressAutoHyphens/>
      <w:autoSpaceDE w:val="0"/>
      <w:ind w:right="19772" w:firstLine="720"/>
    </w:pPr>
    <w:rPr>
      <w:rFonts w:ascii="Arial" w:hAnsi="Arial"/>
      <w:lang w:eastAsia="ar-SA"/>
    </w:rPr>
  </w:style>
  <w:style w:type="paragraph" w:customStyle="1" w:styleId="ConsPlusNormal">
    <w:name w:val="ConsPlusNormal"/>
    <w:rsid w:val="00012BAA"/>
    <w:pPr>
      <w:autoSpaceDE w:val="0"/>
      <w:autoSpaceDN w:val="0"/>
      <w:adjustRightInd w:val="0"/>
    </w:pPr>
    <w:rPr>
      <w:sz w:val="28"/>
      <w:szCs w:val="28"/>
      <w:lang w:eastAsia="ru-RU"/>
    </w:rPr>
  </w:style>
  <w:style w:type="character" w:customStyle="1" w:styleId="apple-converted-space">
    <w:name w:val="apple-converted-space"/>
    <w:rsid w:val="00012BAA"/>
  </w:style>
  <w:style w:type="paragraph" w:styleId="a5">
    <w:name w:val="Balloon Text"/>
    <w:basedOn w:val="a"/>
    <w:link w:val="a6"/>
    <w:uiPriority w:val="99"/>
    <w:semiHidden/>
    <w:unhideWhenUsed/>
    <w:rsid w:val="00A74DEC"/>
    <w:rPr>
      <w:rFonts w:ascii="Tahoma" w:hAnsi="Tahoma" w:cs="Tahoma"/>
      <w:sz w:val="16"/>
      <w:szCs w:val="16"/>
    </w:rPr>
  </w:style>
  <w:style w:type="character" w:customStyle="1" w:styleId="a6">
    <w:name w:val="Текст выноски Знак"/>
    <w:basedOn w:val="a0"/>
    <w:link w:val="a5"/>
    <w:uiPriority w:val="99"/>
    <w:semiHidden/>
    <w:rsid w:val="00A74DEC"/>
    <w:rPr>
      <w:rFonts w:ascii="Tahoma" w:hAnsi="Tahoma" w:cs="Tahoma"/>
      <w:sz w:val="16"/>
      <w:szCs w:val="16"/>
      <w:lang w:eastAsia="ru-RU"/>
    </w:rPr>
  </w:style>
  <w:style w:type="character" w:customStyle="1" w:styleId="blk">
    <w:name w:val="blk"/>
    <w:basedOn w:val="a0"/>
    <w:rsid w:val="00E27A3F"/>
  </w:style>
  <w:style w:type="paragraph" w:customStyle="1" w:styleId="article">
    <w:name w:val="article"/>
    <w:basedOn w:val="a"/>
    <w:rsid w:val="001F58BA"/>
    <w:pPr>
      <w:ind w:firstLine="567"/>
      <w:jc w:val="both"/>
    </w:pPr>
    <w:rPr>
      <w:rFonts w:ascii="Arial" w:hAnsi="Arial" w:cs="Arial"/>
      <w:sz w:val="26"/>
      <w:szCs w:val="26"/>
    </w:rPr>
  </w:style>
  <w:style w:type="paragraph" w:customStyle="1" w:styleId="text">
    <w:name w:val="text"/>
    <w:basedOn w:val="a"/>
    <w:rsid w:val="00E116E5"/>
    <w:pPr>
      <w:ind w:firstLine="567"/>
      <w:jc w:val="both"/>
    </w:pPr>
    <w:rPr>
      <w:rFonts w:ascii="Arial" w:hAnsi="Arial" w:cs="Arial"/>
    </w:rPr>
  </w:style>
  <w:style w:type="character" w:styleId="a7">
    <w:name w:val="Hyperlink"/>
    <w:basedOn w:val="a0"/>
    <w:rsid w:val="00E116E5"/>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71124">
      <w:bodyDiv w:val="1"/>
      <w:marLeft w:val="0"/>
      <w:marRight w:val="0"/>
      <w:marTop w:val="0"/>
      <w:marBottom w:val="0"/>
      <w:divBdr>
        <w:top w:val="none" w:sz="0" w:space="0" w:color="auto"/>
        <w:left w:val="none" w:sz="0" w:space="0" w:color="auto"/>
        <w:bottom w:val="none" w:sz="0" w:space="0" w:color="auto"/>
        <w:right w:val="none" w:sz="0" w:space="0" w:color="auto"/>
      </w:divBdr>
    </w:div>
    <w:div w:id="13703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738</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5</cp:revision>
  <cp:lastPrinted>2017-10-09T10:29:00Z</cp:lastPrinted>
  <dcterms:created xsi:type="dcterms:W3CDTF">2017-08-23T13:22:00Z</dcterms:created>
  <dcterms:modified xsi:type="dcterms:W3CDTF">2017-10-09T10:31:00Z</dcterms:modified>
</cp:coreProperties>
</file>