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5A" w:rsidRDefault="001A6890">
      <w:pPr>
        <w:pStyle w:val="Standard"/>
        <w:ind w:left="705"/>
        <w:jc w:val="both"/>
        <w:outlineLvl w:val="0"/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АДМИНИСТРАЦИЯ</w:t>
      </w:r>
    </w:p>
    <w:p w:rsidR="00575E5A" w:rsidRDefault="001A6890">
      <w:pPr>
        <w:pStyle w:val="Standard"/>
        <w:ind w:left="705"/>
        <w:jc w:val="both"/>
        <w:outlineLvl w:val="0"/>
      </w:pPr>
      <w:r>
        <w:rPr>
          <w:b/>
          <w:sz w:val="28"/>
          <w:szCs w:val="28"/>
        </w:rPr>
        <w:t xml:space="preserve">                      ПОСЕЛКА ИМЕНИ К.ЛИБКНЕХТА</w:t>
      </w:r>
    </w:p>
    <w:p w:rsidR="00575E5A" w:rsidRDefault="001A6890">
      <w:pPr>
        <w:pStyle w:val="Standard"/>
        <w:ind w:left="705"/>
        <w:jc w:val="both"/>
        <w:outlineLvl w:val="0"/>
      </w:pPr>
      <w:r>
        <w:rPr>
          <w:b/>
          <w:sz w:val="28"/>
          <w:szCs w:val="28"/>
        </w:rPr>
        <w:t xml:space="preserve">       КУРЧАТОВСКОГО РАЙОНА  КУРСКОЙ ОБЛАСТИ</w:t>
      </w:r>
    </w:p>
    <w:p w:rsidR="00575E5A" w:rsidRDefault="00575E5A">
      <w:pPr>
        <w:pStyle w:val="Standard"/>
        <w:jc w:val="both"/>
        <w:rPr>
          <w:b/>
          <w:sz w:val="28"/>
          <w:szCs w:val="28"/>
        </w:rPr>
      </w:pPr>
    </w:p>
    <w:p w:rsidR="00575E5A" w:rsidRDefault="001A6890">
      <w:pPr>
        <w:pStyle w:val="Standard"/>
        <w:jc w:val="both"/>
      </w:pPr>
      <w:r>
        <w:t xml:space="preserve">« 08 » </w:t>
      </w:r>
      <w:r>
        <w:rPr>
          <w:lang w:val="ru-RU"/>
        </w:rPr>
        <w:t>сентября</w:t>
      </w:r>
      <w:r>
        <w:t xml:space="preserve"> 2016 г.</w:t>
      </w:r>
    </w:p>
    <w:p w:rsidR="00575E5A" w:rsidRDefault="001A6890">
      <w:pPr>
        <w:pStyle w:val="Standard"/>
        <w:jc w:val="both"/>
        <w:outlineLvl w:val="0"/>
      </w:pPr>
      <w:r>
        <w:rPr>
          <w:b/>
          <w:sz w:val="28"/>
          <w:szCs w:val="28"/>
        </w:rPr>
        <w:t xml:space="preserve">                                           ПОСТАНОВЛЕНИЕ  № 336</w:t>
      </w:r>
    </w:p>
    <w:p w:rsidR="00575E5A" w:rsidRDefault="00575E5A">
      <w:pPr>
        <w:pStyle w:val="ConsPlusTitle"/>
        <w:rPr>
          <w:b w:val="0"/>
        </w:rPr>
      </w:pPr>
    </w:p>
    <w:p w:rsidR="00575E5A" w:rsidRDefault="001A6890">
      <w:pPr>
        <w:pStyle w:val="ConsPlusTitle"/>
        <w:rPr>
          <w:b w:val="0"/>
        </w:rPr>
      </w:pPr>
      <w:r>
        <w:rPr>
          <w:rFonts w:ascii="Times New Roman" w:hAnsi="Times New Roman"/>
          <w:b w:val="0"/>
        </w:rPr>
        <w:t>О внесении изменений в Постановление Главы</w:t>
      </w:r>
    </w:p>
    <w:p w:rsidR="00575E5A" w:rsidRDefault="001A6890">
      <w:pPr>
        <w:pStyle w:val="ConsPlusTitle"/>
        <w:rPr>
          <w:b w:val="0"/>
        </w:rPr>
      </w:pPr>
      <w:r>
        <w:rPr>
          <w:rFonts w:ascii="Times New Roman" w:hAnsi="Times New Roman"/>
          <w:b w:val="0"/>
        </w:rPr>
        <w:t>поселка имени К.Либкнехта Курчатовского</w:t>
      </w:r>
    </w:p>
    <w:p w:rsidR="00575E5A" w:rsidRDefault="001A6890">
      <w:pPr>
        <w:pStyle w:val="ConsPlusTitle"/>
        <w:rPr>
          <w:b w:val="0"/>
        </w:rPr>
      </w:pPr>
      <w:r>
        <w:rPr>
          <w:rFonts w:ascii="Times New Roman" w:hAnsi="Times New Roman"/>
          <w:b w:val="0"/>
        </w:rPr>
        <w:t>района Курской области от 17.08.2016г. №318</w:t>
      </w:r>
    </w:p>
    <w:p w:rsidR="00575E5A" w:rsidRDefault="001A6890">
      <w:pPr>
        <w:pStyle w:val="ConsPlusTitle"/>
        <w:rPr>
          <w:b w:val="0"/>
        </w:rPr>
      </w:pPr>
      <w:r>
        <w:rPr>
          <w:rFonts w:ascii="Times New Roman" w:hAnsi="Times New Roman"/>
          <w:b w:val="0"/>
        </w:rPr>
        <w:t>«Об утверждении перечня муниципального</w:t>
      </w:r>
    </w:p>
    <w:p w:rsidR="00575E5A" w:rsidRDefault="001A6890">
      <w:pPr>
        <w:pStyle w:val="ConsPlusTitle"/>
        <w:rPr>
          <w:b w:val="0"/>
        </w:rPr>
      </w:pPr>
      <w:r>
        <w:rPr>
          <w:rFonts w:ascii="Times New Roman" w:hAnsi="Times New Roman"/>
          <w:b w:val="0"/>
        </w:rPr>
        <w:t>имущества му</w:t>
      </w:r>
      <w:r>
        <w:rPr>
          <w:rFonts w:ascii="Times New Roman" w:hAnsi="Times New Roman"/>
          <w:b w:val="0"/>
        </w:rPr>
        <w:t>ниципального образования «поселок</w:t>
      </w:r>
    </w:p>
    <w:p w:rsidR="00575E5A" w:rsidRDefault="001A6890">
      <w:pPr>
        <w:pStyle w:val="ConsPlusTitle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имени К.Либкнехта» Курчатовского района</w:t>
      </w:r>
    </w:p>
    <w:p w:rsidR="00575E5A" w:rsidRDefault="001A6890">
      <w:pPr>
        <w:pStyle w:val="ConsPlusTitle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Курской области, подлежащего предоставлению</w:t>
      </w:r>
    </w:p>
    <w:p w:rsidR="00575E5A" w:rsidRDefault="001A6890">
      <w:pPr>
        <w:pStyle w:val="ConsPlusTitle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во владение и (или) пользование на долгосрочной</w:t>
      </w:r>
    </w:p>
    <w:p w:rsidR="00575E5A" w:rsidRDefault="001A6890">
      <w:pPr>
        <w:pStyle w:val="ConsPlusTitle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основе субъектам малого и среднего</w:t>
      </w:r>
    </w:p>
    <w:p w:rsidR="00575E5A" w:rsidRDefault="001A6890">
      <w:pPr>
        <w:pStyle w:val="ConsPlusTitle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предпринимательства и организациям, образующим</w:t>
      </w:r>
    </w:p>
    <w:p w:rsidR="00575E5A" w:rsidRDefault="001A6890">
      <w:pPr>
        <w:pStyle w:val="ConsPlusTitle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инф</w:t>
      </w:r>
      <w:r>
        <w:rPr>
          <w:rFonts w:ascii="Times New Roman" w:hAnsi="Times New Roman"/>
          <w:b w:val="0"/>
        </w:rPr>
        <w:t>раструктуру поддержки субъектов малого и</w:t>
      </w:r>
    </w:p>
    <w:p w:rsidR="00575E5A" w:rsidRDefault="001A6890">
      <w:pPr>
        <w:pStyle w:val="ConsPlusTitle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среднего предпринимательства»</w:t>
      </w:r>
    </w:p>
    <w:p w:rsidR="00575E5A" w:rsidRDefault="00575E5A">
      <w:pPr>
        <w:pStyle w:val="Standard"/>
        <w:jc w:val="both"/>
      </w:pPr>
    </w:p>
    <w:p w:rsidR="00575E5A" w:rsidRDefault="00575E5A">
      <w:pPr>
        <w:pStyle w:val="Standard"/>
        <w:jc w:val="both"/>
      </w:pPr>
    </w:p>
    <w:p w:rsidR="00575E5A" w:rsidRDefault="001A6890">
      <w:pPr>
        <w:pStyle w:val="Standard"/>
        <w:jc w:val="both"/>
      </w:pPr>
      <w:r>
        <w:t xml:space="preserve">        В соответствии с Федеральными законами от 24.07.2007 </w:t>
      </w:r>
      <w:hyperlink r:id="rId7" w:history="1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 и от 22.07.2008 </w:t>
      </w:r>
      <w:hyperlink r:id="rId8" w:history="1">
        <w:r>
          <w:rPr>
            <w:color w:val="0000FF"/>
          </w:rPr>
          <w:t>N 159-ФЗ</w:t>
        </w:r>
      </w:hyperlink>
      <w:r>
        <w:t xml:space="preserve"> "Об особенностях отчуждения недвижимого имуществ</w:t>
      </w:r>
      <w:r>
        <w:t xml:space="preserve">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Курской области от 26.12.2008 N 209 "Об утверждении Порядка формирования, ведения, обязательного опубликования </w:t>
      </w:r>
      <w:r>
        <w:t>перечня государственного имущества, предназначенного для передачи во владение и (или) пользование субъектам малого и среднего предпринимательства"</w:t>
      </w:r>
    </w:p>
    <w:p w:rsidR="00575E5A" w:rsidRDefault="001A6890">
      <w:pPr>
        <w:pStyle w:val="Standard"/>
        <w:autoSpaceDE w:val="0"/>
        <w:jc w:val="both"/>
      </w:pPr>
      <w:r>
        <w:t xml:space="preserve">Администрация поселка </w:t>
      </w:r>
      <w:r>
        <w:rPr>
          <w:rFonts w:cs="Times New Roman"/>
        </w:rPr>
        <w:t>имени К. Либкнехта» Курчатовского района  Курской области</w:t>
      </w:r>
    </w:p>
    <w:p w:rsidR="00575E5A" w:rsidRDefault="001A6890">
      <w:pPr>
        <w:pStyle w:val="Standard"/>
        <w:autoSpaceDE w:val="0"/>
        <w:jc w:val="center"/>
        <w:outlineLvl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ПОСТАНОВЛЯЕТ:</w:t>
      </w:r>
    </w:p>
    <w:p w:rsidR="00575E5A" w:rsidRDefault="001A6890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1.Внести </w:t>
      </w:r>
      <w:r>
        <w:rPr>
          <w:rFonts w:ascii="Times New Roman" w:hAnsi="Times New Roman"/>
        </w:rPr>
        <w:t xml:space="preserve">изменение в </w:t>
      </w:r>
      <w:r>
        <w:rPr>
          <w:rFonts w:ascii="Times New Roman" w:hAnsi="Times New Roman"/>
        </w:rPr>
        <w:t>Постановление Главы поселка имени К.Либкнехта Курчатовского района Курской области от 17.08.2016г. №318 «Об утверждении перечня муниципального имущества муниципального образования «поселок имени К.Либкнехта» Курчатовского района Курской области</w:t>
      </w:r>
      <w:r>
        <w:rPr>
          <w:rFonts w:ascii="Times New Roman" w:hAnsi="Times New Roman"/>
        </w:rPr>
        <w:t>, подлежащего  предоставлению во владение и (или) пользование на долгосрочной основе субъектам малого и среднего</w:t>
      </w:r>
    </w:p>
    <w:p w:rsidR="00575E5A" w:rsidRDefault="001A6890">
      <w:pPr>
        <w:pStyle w:val="ConsPlusTitle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предпринимательства и организациям, образующим инфраструктуру поддержки</w:t>
      </w:r>
    </w:p>
    <w:p w:rsidR="00575E5A" w:rsidRDefault="001A6890">
      <w:pPr>
        <w:pStyle w:val="ConsPlusNormal"/>
        <w:jc w:val="both"/>
      </w:pPr>
      <w:r>
        <w:rPr>
          <w:rFonts w:ascii="Times New Roman" w:hAnsi="Times New Roman"/>
        </w:rPr>
        <w:t xml:space="preserve">субъектов малого и среднего предпринимательства» и </w:t>
      </w:r>
      <w:r>
        <w:rPr>
          <w:rFonts w:ascii="Times New Roman" w:hAnsi="Times New Roman"/>
        </w:rPr>
        <w:t xml:space="preserve"> утвердить прилага</w:t>
      </w:r>
      <w:r>
        <w:rPr>
          <w:rFonts w:ascii="Times New Roman" w:hAnsi="Times New Roman"/>
        </w:rPr>
        <w:t xml:space="preserve">емый </w:t>
      </w:r>
      <w:hyperlink r:id="rId10" w:history="1">
        <w:r>
          <w:rPr>
            <w:rFonts w:ascii="Times New Roman" w:hAnsi="Times New Roman"/>
            <w:color w:val="0000FF"/>
          </w:rPr>
          <w:t>Перечень</w:t>
        </w:r>
      </w:hyperlink>
      <w:r>
        <w:rPr>
          <w:rFonts w:ascii="Times New Roman" w:hAnsi="Times New Roman"/>
        </w:rPr>
        <w:t xml:space="preserve"> муниципального имущества муниципального образования «поселок имени К.Либкнехта» Курчатовского района Курской области, подлежащего предоставлению во владение и (или) пользование на долгосрочной основе субъектам малого и с</w:t>
      </w:r>
      <w:r>
        <w:rPr>
          <w:rFonts w:ascii="Times New Roman" w:hAnsi="Times New Roman"/>
        </w:rPr>
        <w:t>реднего предпринимательства и организациям, образующим инфраструктуру поддержки субъектов малого и среднего предпринимательства в новой редакции (Приложение).</w:t>
      </w:r>
    </w:p>
    <w:p w:rsidR="00575E5A" w:rsidRDefault="00575E5A">
      <w:pPr>
        <w:pStyle w:val="ConsPlusNormal"/>
        <w:jc w:val="both"/>
      </w:pPr>
    </w:p>
    <w:p w:rsidR="00575E5A" w:rsidRDefault="001A6890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Постановление вступает в силу со дня его официального опубликования.</w:t>
      </w:r>
    </w:p>
    <w:p w:rsidR="00575E5A" w:rsidRDefault="00575E5A">
      <w:pPr>
        <w:pStyle w:val="ConsPlusNormal"/>
        <w:ind w:firstLine="540"/>
        <w:jc w:val="both"/>
      </w:pPr>
    </w:p>
    <w:p w:rsidR="00575E5A" w:rsidRDefault="001A6890">
      <w:pPr>
        <w:pStyle w:val="Standard"/>
        <w:jc w:val="both"/>
        <w:outlineLvl w:val="0"/>
      </w:pPr>
      <w:r>
        <w:t>Глава поселка имени К.Л</w:t>
      </w:r>
      <w:r>
        <w:t>ибкнехта</w:t>
      </w:r>
    </w:p>
    <w:p w:rsidR="00575E5A" w:rsidRDefault="001A6890">
      <w:pPr>
        <w:pStyle w:val="Standard"/>
        <w:jc w:val="both"/>
      </w:pPr>
      <w:r>
        <w:t>Курчатовского района Курской области                                                        А.М.Туточкин</w:t>
      </w:r>
    </w:p>
    <w:p w:rsidR="00575E5A" w:rsidRDefault="00575E5A">
      <w:pPr>
        <w:pStyle w:val="Standard"/>
        <w:jc w:val="both"/>
      </w:pPr>
    </w:p>
    <w:p w:rsidR="00575E5A" w:rsidRDefault="00575E5A">
      <w:pPr>
        <w:pStyle w:val="Standard"/>
        <w:jc w:val="both"/>
      </w:pPr>
    </w:p>
    <w:p w:rsidR="00575E5A" w:rsidRDefault="00575E5A">
      <w:pPr>
        <w:pStyle w:val="Standard"/>
        <w:jc w:val="both"/>
      </w:pPr>
    </w:p>
    <w:p w:rsidR="00575E5A" w:rsidRDefault="001A6890">
      <w:pPr>
        <w:pStyle w:val="ConsPlusNormal"/>
        <w:jc w:val="center"/>
        <w:outlineLvl w:val="0"/>
      </w:pPr>
      <w:r>
        <w:t xml:space="preserve">     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0"/>
        </w:rPr>
        <w:t>Приложение</w:t>
      </w:r>
    </w:p>
    <w:p w:rsidR="00575E5A" w:rsidRDefault="001A6890">
      <w:pPr>
        <w:pStyle w:val="ConsPlusNormal"/>
        <w:jc w:val="center"/>
        <w:outlineLvl w:val="0"/>
        <w:rPr>
          <w:sz w:val="20"/>
        </w:rPr>
      </w:pPr>
      <w:r>
        <w:rPr>
          <w:sz w:val="20"/>
        </w:rPr>
        <w:t xml:space="preserve">                                      </w:t>
      </w:r>
      <w:r>
        <w:rPr>
          <w:sz w:val="20"/>
        </w:rPr>
        <w:t xml:space="preserve">                                                             </w:t>
      </w:r>
      <w:r>
        <w:rPr>
          <w:rFonts w:ascii="Times New Roman" w:hAnsi="Times New Roman"/>
          <w:sz w:val="20"/>
        </w:rPr>
        <w:t xml:space="preserve">       Утверждено</w:t>
      </w:r>
    </w:p>
    <w:p w:rsidR="00575E5A" w:rsidRDefault="001A6890">
      <w:pPr>
        <w:pStyle w:val="ConsPlus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постановлением главы поселка</w:t>
      </w:r>
    </w:p>
    <w:p w:rsidR="00575E5A" w:rsidRDefault="001A6890">
      <w:pPr>
        <w:pStyle w:val="ConsPlus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имени К.Либкнехта</w:t>
      </w:r>
    </w:p>
    <w:p w:rsidR="00575E5A" w:rsidRDefault="001A6890">
      <w:pPr>
        <w:pStyle w:val="ConsPlus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Курчатовского района</w:t>
      </w:r>
      <w:r>
        <w:rPr>
          <w:rFonts w:ascii="Times New Roman" w:hAnsi="Times New Roman"/>
          <w:sz w:val="20"/>
        </w:rPr>
        <w:t xml:space="preserve"> Курской области</w:t>
      </w:r>
    </w:p>
    <w:p w:rsidR="00575E5A" w:rsidRDefault="001A6890">
      <w:pPr>
        <w:pStyle w:val="ConsPlus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от 08.09.2016 г. N 336</w:t>
      </w:r>
    </w:p>
    <w:p w:rsidR="00575E5A" w:rsidRDefault="00575E5A">
      <w:pPr>
        <w:pStyle w:val="ConsPlusNormal"/>
        <w:jc w:val="center"/>
        <w:rPr>
          <w:rFonts w:ascii="Times New Roman" w:hAnsi="Times New Roman"/>
        </w:rPr>
      </w:pPr>
    </w:p>
    <w:p w:rsidR="00575E5A" w:rsidRDefault="001A6890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</w:t>
      </w:r>
    </w:p>
    <w:p w:rsidR="00575E5A" w:rsidRDefault="001A6890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ИМУЩЕСТВА МУНИЦИПАЛЬНОГО ОБРАЗОВАНИЯ «ПОСЕЛОК ИМЕНИ </w:t>
      </w:r>
      <w:r>
        <w:rPr>
          <w:rFonts w:ascii="Times New Roman" w:hAnsi="Times New Roman"/>
        </w:rPr>
        <w:t>К.ЛИБКНЕХТА» КУРЧАТОВСКОГО РАЙОНА КУРСКОЙ ОБЛАСТИ, ПОДЛЕЖАЩЕГО</w:t>
      </w:r>
    </w:p>
    <w:p w:rsidR="00575E5A" w:rsidRDefault="001A6890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ПРЕДОСТАВЛЕНИЮ ВО ВЛАДЕНИЕ И (ИЛИ) ПОЛЬЗОВАНИЕ</w:t>
      </w:r>
    </w:p>
    <w:p w:rsidR="00575E5A" w:rsidRDefault="001A6890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ДОЛГОСРОЧНОЙ ОСНОВЕ СУБЪЕКТАМ МАЛОГО И СРЕДНЕГО</w:t>
      </w:r>
    </w:p>
    <w:p w:rsidR="00575E5A" w:rsidRDefault="001A6890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ПРЕДПРИНИМАТЕЛЬСТВА И ОРГАНИЗАЦИЯМ, ОБРАЗУЮЩИМ</w:t>
      </w:r>
    </w:p>
    <w:p w:rsidR="00575E5A" w:rsidRDefault="001A6890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ИНФРАСТРУКТУРУ ПОДДЕРЖКИ СУБЪЕКТОВ МАЛОГО</w:t>
      </w:r>
    </w:p>
    <w:p w:rsidR="00575E5A" w:rsidRDefault="001A6890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СРЕД</w:t>
      </w:r>
      <w:r>
        <w:rPr>
          <w:rFonts w:ascii="Times New Roman" w:hAnsi="Times New Roman"/>
        </w:rPr>
        <w:t>НЕГО ПРЕДПРИНИМАТЕЛЬСТВА</w:t>
      </w:r>
    </w:p>
    <w:p w:rsidR="00575E5A" w:rsidRDefault="00575E5A">
      <w:pPr>
        <w:pStyle w:val="ConsPlusTitle"/>
        <w:jc w:val="center"/>
        <w:rPr>
          <w:rFonts w:ascii="Times New Roman" w:hAnsi="Times New Roman"/>
        </w:rPr>
      </w:pPr>
    </w:p>
    <w:p w:rsidR="00575E5A" w:rsidRDefault="00575E5A">
      <w:pPr>
        <w:pStyle w:val="ConsPlusTitle"/>
        <w:jc w:val="center"/>
        <w:rPr>
          <w:rFonts w:ascii="Times New Roman" w:hAnsi="Times New Roman"/>
        </w:rPr>
      </w:pPr>
    </w:p>
    <w:p w:rsidR="00575E5A" w:rsidRDefault="00575E5A">
      <w:pPr>
        <w:pStyle w:val="ConsPlusNormal"/>
        <w:jc w:val="center"/>
      </w:pPr>
    </w:p>
    <w:tbl>
      <w:tblPr>
        <w:tblW w:w="974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1221"/>
        <w:gridCol w:w="1860"/>
        <w:gridCol w:w="1043"/>
        <w:gridCol w:w="1105"/>
        <w:gridCol w:w="744"/>
        <w:gridCol w:w="947"/>
        <w:gridCol w:w="865"/>
        <w:gridCol w:w="1464"/>
      </w:tblGrid>
      <w:tr w:rsidR="00575E5A">
        <w:tblPrEx>
          <w:tblCellMar>
            <w:top w:w="0" w:type="dxa"/>
            <w:bottom w:w="0" w:type="dxa"/>
          </w:tblCellMar>
        </w:tblPrEx>
        <w:tc>
          <w:tcPr>
            <w:tcW w:w="4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E5A" w:rsidRDefault="001A68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2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E5A" w:rsidRDefault="001A68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Наименование имущества</w:t>
            </w:r>
          </w:p>
        </w:tc>
        <w:tc>
          <w:tcPr>
            <w:tcW w:w="18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E5A" w:rsidRDefault="001A68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Место расположение имущества</w:t>
            </w:r>
          </w:p>
        </w:tc>
        <w:tc>
          <w:tcPr>
            <w:tcW w:w="3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E5A" w:rsidRDefault="001A68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Технические характеристики</w:t>
            </w:r>
          </w:p>
        </w:tc>
        <w:tc>
          <w:tcPr>
            <w:tcW w:w="8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E5A" w:rsidRDefault="001A68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14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E5A" w:rsidRDefault="001A68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Наименование организации за</w:t>
            </w:r>
          </w:p>
          <w:p w:rsidR="00575E5A" w:rsidRDefault="001A68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за которой закреплено имущество</w:t>
            </w:r>
          </w:p>
        </w:tc>
      </w:tr>
      <w:tr w:rsidR="00575E5A">
        <w:tblPrEx>
          <w:tblCellMar>
            <w:top w:w="0" w:type="dxa"/>
            <w:bottom w:w="0" w:type="dxa"/>
          </w:tblCellMar>
        </w:tblPrEx>
        <w:tc>
          <w:tcPr>
            <w:tcW w:w="4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A6890"/>
        </w:tc>
        <w:tc>
          <w:tcPr>
            <w:tcW w:w="12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A6890"/>
        </w:tc>
        <w:tc>
          <w:tcPr>
            <w:tcW w:w="18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A6890"/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E5A" w:rsidRDefault="001A6890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Год ввода</w:t>
            </w:r>
          </w:p>
          <w:p w:rsidR="00575E5A" w:rsidRDefault="001A68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 экс-плуатацию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E5A" w:rsidRDefault="001A68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Площадь, кв.м.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E5A" w:rsidRDefault="001A68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этаж-ность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E5A" w:rsidRDefault="001A68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номера помеще-ний</w:t>
            </w:r>
          </w:p>
        </w:tc>
        <w:tc>
          <w:tcPr>
            <w:tcW w:w="8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A6890"/>
        </w:tc>
        <w:tc>
          <w:tcPr>
            <w:tcW w:w="14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A6890"/>
        </w:tc>
      </w:tr>
      <w:tr w:rsidR="00575E5A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E5A" w:rsidRDefault="001A6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E5A" w:rsidRDefault="001A6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E5A" w:rsidRDefault="001A68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Курская область, Курчатовский район, п.им.К.Либкнехта, ул.Ленина, д.35</w:t>
            </w: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E5A" w:rsidRDefault="001A6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1953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E5A" w:rsidRDefault="001A6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122,3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E5A" w:rsidRDefault="001A6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E5A" w:rsidRDefault="001A6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8,10,11,12,13,14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E5A" w:rsidRDefault="001A6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463400218937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E5A" w:rsidRDefault="001A6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ИП Кругляк Владимир Витальевич</w:t>
            </w:r>
          </w:p>
        </w:tc>
      </w:tr>
    </w:tbl>
    <w:p w:rsidR="00575E5A" w:rsidRDefault="00575E5A">
      <w:pPr>
        <w:pStyle w:val="ConsPlusNormal"/>
        <w:jc w:val="center"/>
        <w:rPr>
          <w:rFonts w:ascii="Times New Roman" w:hAnsi="Times New Roman" w:cs="Times New Roman"/>
        </w:rPr>
      </w:pPr>
    </w:p>
    <w:p w:rsidR="00575E5A" w:rsidRDefault="00575E5A">
      <w:pPr>
        <w:pStyle w:val="ConsPlusNormal"/>
        <w:jc w:val="center"/>
      </w:pPr>
    </w:p>
    <w:p w:rsidR="00575E5A" w:rsidRDefault="00575E5A">
      <w:pPr>
        <w:pStyle w:val="Standard"/>
        <w:jc w:val="both"/>
        <w:rPr>
          <w:b/>
        </w:rPr>
      </w:pPr>
    </w:p>
    <w:p w:rsidR="00575E5A" w:rsidRDefault="00575E5A">
      <w:pPr>
        <w:pStyle w:val="Standard"/>
        <w:jc w:val="both"/>
        <w:rPr>
          <w:b/>
        </w:rPr>
      </w:pPr>
    </w:p>
    <w:p w:rsidR="00575E5A" w:rsidRDefault="00575E5A">
      <w:pPr>
        <w:pStyle w:val="Standard"/>
        <w:jc w:val="both"/>
        <w:rPr>
          <w:b/>
        </w:rPr>
      </w:pPr>
    </w:p>
    <w:p w:rsidR="00575E5A" w:rsidRDefault="00575E5A">
      <w:pPr>
        <w:pStyle w:val="Standard"/>
        <w:jc w:val="both"/>
        <w:rPr>
          <w:b/>
        </w:rPr>
      </w:pPr>
    </w:p>
    <w:p w:rsidR="00575E5A" w:rsidRDefault="00575E5A">
      <w:pPr>
        <w:pStyle w:val="Standard"/>
        <w:jc w:val="both"/>
        <w:rPr>
          <w:b/>
        </w:rPr>
      </w:pPr>
    </w:p>
    <w:p w:rsidR="00575E5A" w:rsidRDefault="00575E5A">
      <w:pPr>
        <w:pStyle w:val="Standard"/>
        <w:jc w:val="both"/>
        <w:rPr>
          <w:b/>
        </w:rPr>
      </w:pPr>
    </w:p>
    <w:p w:rsidR="00575E5A" w:rsidRDefault="00575E5A">
      <w:pPr>
        <w:pStyle w:val="Standard"/>
        <w:jc w:val="both"/>
        <w:rPr>
          <w:b/>
        </w:rPr>
      </w:pPr>
    </w:p>
    <w:p w:rsidR="00575E5A" w:rsidRDefault="00575E5A">
      <w:pPr>
        <w:pStyle w:val="Standard"/>
        <w:jc w:val="both"/>
        <w:rPr>
          <w:b/>
        </w:rPr>
      </w:pPr>
    </w:p>
    <w:p w:rsidR="00575E5A" w:rsidRDefault="00575E5A">
      <w:pPr>
        <w:pStyle w:val="Standard"/>
        <w:jc w:val="both"/>
        <w:rPr>
          <w:b/>
        </w:rPr>
      </w:pPr>
    </w:p>
    <w:p w:rsidR="00575E5A" w:rsidRDefault="00575E5A">
      <w:pPr>
        <w:pStyle w:val="Standard"/>
        <w:jc w:val="both"/>
        <w:rPr>
          <w:b/>
        </w:rPr>
      </w:pPr>
    </w:p>
    <w:p w:rsidR="00575E5A" w:rsidRDefault="00575E5A">
      <w:pPr>
        <w:pStyle w:val="Standard"/>
        <w:jc w:val="both"/>
        <w:rPr>
          <w:b/>
        </w:rPr>
      </w:pPr>
    </w:p>
    <w:p w:rsidR="00575E5A" w:rsidRDefault="00575E5A">
      <w:pPr>
        <w:pStyle w:val="Standard"/>
        <w:jc w:val="both"/>
        <w:rPr>
          <w:b/>
        </w:rPr>
      </w:pPr>
    </w:p>
    <w:sectPr w:rsidR="00575E5A">
      <w:pgSz w:w="11906" w:h="16838"/>
      <w:pgMar w:top="876" w:right="1276" w:bottom="1130" w:left="155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890" w:rsidRDefault="001A6890">
      <w:r>
        <w:separator/>
      </w:r>
    </w:p>
  </w:endnote>
  <w:endnote w:type="continuationSeparator" w:id="0">
    <w:p w:rsidR="001A6890" w:rsidRDefault="001A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890" w:rsidRDefault="001A6890">
      <w:r>
        <w:rPr>
          <w:color w:val="000000"/>
        </w:rPr>
        <w:separator/>
      </w:r>
    </w:p>
  </w:footnote>
  <w:footnote w:type="continuationSeparator" w:id="0">
    <w:p w:rsidR="001A6890" w:rsidRDefault="001A6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5E5A"/>
    <w:rsid w:val="001A6890"/>
    <w:rsid w:val="002A3433"/>
    <w:rsid w:val="0057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Normal">
    <w:name w:val="ConsPlusNormal"/>
    <w:rPr>
      <w:rFonts w:ascii="Calibri" w:eastAsia="Times New Roman" w:hAnsi="Calibri" w:cs="Calibri"/>
      <w:szCs w:val="20"/>
      <w:lang w:val="ru-RU" w:eastAsia="ru-RU" w:bidi="ar-SA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Normal">
    <w:name w:val="ConsPlusNormal"/>
    <w:rPr>
      <w:rFonts w:ascii="Calibri" w:eastAsia="Times New Roman" w:hAnsi="Calibri" w:cs="Calibri"/>
      <w:szCs w:val="20"/>
      <w:lang w:val="ru-RU" w:eastAsia="ru-RU" w:bidi="ar-SA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1A0212DA6FC0A1A41F22D0D00DEAE88E75C18F276F900B5DA6D9E9S7j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1A0212DA6FC0A1A41F22D0D00DEAE88E75C380236F900B5DA6D9E9S7j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#P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1A0212DA6FC0A1A41F3CDDC661B0E48E769A8A2460CF550AA08EB62E780025S0j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2016-09-08T10:25:00Z</cp:lastPrinted>
  <dcterms:created xsi:type="dcterms:W3CDTF">2009-04-16T11:32:00Z</dcterms:created>
  <dcterms:modified xsi:type="dcterms:W3CDTF">2016-09-08T18:54:00Z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