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B22E2B" w:rsidRPr="00E80275">
        <w:rPr>
          <w:rFonts w:ascii="Times New Roman" w:hAnsi="Times New Roman" w:cs="Times New Roman"/>
          <w:sz w:val="24"/>
          <w:szCs w:val="24"/>
        </w:rPr>
        <w:t>садоводства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946892">
        <w:rPr>
          <w:rFonts w:ascii="Times New Roman" w:eastAsia="Calibri" w:hAnsi="Times New Roman" w:cs="Times New Roman"/>
          <w:sz w:val="24"/>
          <w:szCs w:val="24"/>
        </w:rPr>
        <w:t>331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 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282109" w:rsidRPr="00E802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6EB2">
        <w:rPr>
          <w:rFonts w:ascii="Times New Roman" w:eastAsia="Calibri" w:hAnsi="Times New Roman" w:cs="Times New Roman"/>
          <w:sz w:val="24"/>
          <w:szCs w:val="24"/>
        </w:rPr>
        <w:t>ул. Набережная (</w:t>
      </w:r>
      <w:r w:rsidR="00946892">
        <w:rPr>
          <w:rFonts w:ascii="Times New Roman" w:eastAsia="Calibri" w:hAnsi="Times New Roman" w:cs="Times New Roman"/>
          <w:sz w:val="24"/>
          <w:szCs w:val="24"/>
        </w:rPr>
        <w:t xml:space="preserve">рядом с </w:t>
      </w:r>
      <w:proofErr w:type="spellStart"/>
      <w:r w:rsidR="00946892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="00946892">
        <w:rPr>
          <w:rFonts w:ascii="Times New Roman" w:eastAsia="Calibri" w:hAnsi="Times New Roman" w:cs="Times New Roman"/>
          <w:sz w:val="24"/>
          <w:szCs w:val="24"/>
        </w:rPr>
        <w:t>/у 30</w:t>
      </w:r>
      <w:r w:rsidR="00B22E2B" w:rsidRPr="00E80275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A31E48" w:rsidRPr="00E80275">
        <w:rPr>
          <w:rFonts w:ascii="Times New Roman" w:hAnsi="Times New Roman" w:cs="Times New Roman"/>
          <w:sz w:val="24"/>
          <w:szCs w:val="24"/>
        </w:rPr>
        <w:t>01</w:t>
      </w:r>
      <w:r w:rsidR="00946892">
        <w:rPr>
          <w:rFonts w:ascii="Times New Roman" w:hAnsi="Times New Roman" w:cs="Times New Roman"/>
          <w:sz w:val="24"/>
          <w:szCs w:val="24"/>
        </w:rPr>
        <w:t>02:1095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B22E2B" w:rsidRPr="00E80275" w:rsidRDefault="0036451B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Содержания об </w:t>
      </w:r>
      <w:r w:rsidR="00B22E2B" w:rsidRPr="00E80275">
        <w:rPr>
          <w:rFonts w:ascii="Times New Roman" w:hAnsi="Times New Roman" w:cs="Times New Roman"/>
          <w:sz w:val="24"/>
          <w:szCs w:val="24"/>
        </w:rPr>
        <w:t xml:space="preserve"> ограничения</w:t>
      </w:r>
      <w:r>
        <w:rPr>
          <w:rFonts w:ascii="Times New Roman" w:hAnsi="Times New Roman" w:cs="Times New Roman"/>
          <w:sz w:val="24"/>
          <w:szCs w:val="24"/>
        </w:rPr>
        <w:t>х права на объект недвижимости, обременения данного объекта, не зарегистрированных в реестре прав, ограничений прав и обременений недвижимого имущества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E2B" w:rsidRPr="00E8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51B" w:rsidRDefault="00B22E2B" w:rsidP="00B22E2B">
      <w:pPr>
        <w:pStyle w:val="TableParagraph"/>
        <w:spacing w:line="261" w:lineRule="auto"/>
        <w:ind w:right="247"/>
        <w:jc w:val="both"/>
      </w:pPr>
      <w:r w:rsidRPr="00E80275"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="00F5339C">
        <w:t>с 29.05.2024</w:t>
      </w:r>
      <w:r w:rsidRPr="00E80275">
        <w:t>; реквизиты документа-основания: "Водный кодекс Российской Федерации" от 03.06.2006 № 74-ФЗ выдан: Пр</w:t>
      </w:r>
      <w:r w:rsidR="00F5339C">
        <w:t>авительство Российской Федераци</w:t>
      </w:r>
      <w:r w:rsidRPr="00E80275">
        <w:t>и</w:t>
      </w:r>
      <w:r w:rsidR="00F5339C">
        <w:t xml:space="preserve">; приказ « Об утверждении каталогов координат опорных точек береговой линии, </w:t>
      </w:r>
      <w:proofErr w:type="spellStart"/>
      <w:r w:rsidR="00F5339C">
        <w:t>водоохранных</w:t>
      </w:r>
      <w:proofErr w:type="spellEnd"/>
      <w:r w:rsidR="00F5339C">
        <w:t xml:space="preserve"> зон и прибрежных защитных полос реки Сейм на территории Курской области в границах </w:t>
      </w:r>
      <w:proofErr w:type="spellStart"/>
      <w:r w:rsidR="00F5339C">
        <w:t>Глушковского</w:t>
      </w:r>
      <w:proofErr w:type="spellEnd"/>
      <w:r w:rsidR="00F5339C">
        <w:t xml:space="preserve">, Рыльского, </w:t>
      </w:r>
      <w:proofErr w:type="spellStart"/>
      <w:r w:rsidR="00F5339C">
        <w:t>Кореневского</w:t>
      </w:r>
      <w:proofErr w:type="spellEnd"/>
      <w:r w:rsidR="00F5339C">
        <w:t xml:space="preserve">, </w:t>
      </w:r>
      <w:proofErr w:type="spellStart"/>
      <w:r w:rsidR="00F5339C">
        <w:t>Хомутовского</w:t>
      </w:r>
      <w:proofErr w:type="spellEnd"/>
      <w:r w:rsidR="00F5339C">
        <w:t>, Льговского районов, г</w:t>
      </w:r>
      <w:proofErr w:type="gramStart"/>
      <w:r w:rsidR="00F5339C">
        <w:t>.Л</w:t>
      </w:r>
      <w:proofErr w:type="gramEnd"/>
      <w:r w:rsidR="00F5339C">
        <w:t>ьгов» от 18.05.2020 № 01-06/258 выдан : Комитет экологической безопасности и природополь</w:t>
      </w:r>
      <w:r w:rsidR="00033AB3">
        <w:t xml:space="preserve">зования Курской области; </w:t>
      </w:r>
      <w:r w:rsidR="00033AB3" w:rsidRPr="00027E61">
        <w:rPr>
          <w:color w:val="000000" w:themeColor="text1"/>
        </w:rPr>
        <w:t xml:space="preserve">постановление </w:t>
      </w:r>
      <w:r w:rsidR="00033AB3" w:rsidRPr="00A47B49">
        <w:rPr>
          <w:color w:val="000000" w:themeColor="text1"/>
        </w:rPr>
        <w:t>Правительства РФ « 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</w:t>
      </w:r>
      <w:r w:rsidR="007B27F6" w:rsidRPr="00A47B49">
        <w:rPr>
          <w:color w:val="000000" w:themeColor="text1"/>
        </w:rPr>
        <w:t xml:space="preserve"> </w:t>
      </w:r>
      <w:r w:rsidR="00033AB3" w:rsidRPr="00A47B49">
        <w:rPr>
          <w:color w:val="000000" w:themeColor="text1"/>
        </w:rPr>
        <w:t xml:space="preserve"> </w:t>
      </w:r>
      <w:proofErr w:type="spellStart"/>
      <w:r w:rsidR="00033AB3" w:rsidRPr="00A47B49">
        <w:rPr>
          <w:color w:val="000000" w:themeColor="text1"/>
        </w:rPr>
        <w:t>водоохранных</w:t>
      </w:r>
      <w:proofErr w:type="spellEnd"/>
      <w:r w:rsidR="00033AB3" w:rsidRPr="00A47B49">
        <w:rPr>
          <w:color w:val="000000" w:themeColor="text1"/>
        </w:rPr>
        <w:t xml:space="preserve"> зон и границ прибрежных защитных полос водных объектов» от 29.04.2016 №377 выдан</w:t>
      </w:r>
      <w:proofErr w:type="gramStart"/>
      <w:r w:rsidR="00033AB3" w:rsidRPr="00A47B49">
        <w:rPr>
          <w:color w:val="000000" w:themeColor="text1"/>
        </w:rPr>
        <w:t xml:space="preserve"> :</w:t>
      </w:r>
      <w:proofErr w:type="gramEnd"/>
      <w:r w:rsidR="00033AB3" w:rsidRPr="00A47B49">
        <w:rPr>
          <w:color w:val="000000" w:themeColor="text1"/>
        </w:rPr>
        <w:t xml:space="preserve"> Правительство РФ; постановление Правительства РФ « Об утверждении Правил установления на местности границ </w:t>
      </w:r>
      <w:proofErr w:type="spellStart"/>
      <w:r w:rsidR="00033AB3" w:rsidRPr="00A47B49">
        <w:rPr>
          <w:color w:val="000000" w:themeColor="text1"/>
        </w:rPr>
        <w:t>водоохранных</w:t>
      </w:r>
      <w:proofErr w:type="spellEnd"/>
      <w:r w:rsidR="00033AB3" w:rsidRPr="00A47B49">
        <w:rPr>
          <w:color w:val="000000" w:themeColor="text1"/>
        </w:rPr>
        <w:t xml:space="preserve"> зон и границ прибрежных полос водных объектов» от 10.01.2009 №17 </w:t>
      </w:r>
      <w:proofErr w:type="gramStart"/>
      <w:r w:rsidR="00033AB3" w:rsidRPr="00A47B49">
        <w:rPr>
          <w:color w:val="000000" w:themeColor="text1"/>
        </w:rPr>
        <w:t>выдан</w:t>
      </w:r>
      <w:proofErr w:type="gramEnd"/>
      <w:r w:rsidR="00033AB3" w:rsidRPr="00A47B49">
        <w:rPr>
          <w:color w:val="000000" w:themeColor="text1"/>
        </w:rPr>
        <w:t>: Правительство РФ; план  границ объекта от 12.11.219 № б/</w:t>
      </w:r>
      <w:proofErr w:type="spellStart"/>
      <w:r w:rsidR="00033AB3" w:rsidRPr="00A47B49">
        <w:rPr>
          <w:color w:val="000000" w:themeColor="text1"/>
        </w:rPr>
        <w:t>н</w:t>
      </w:r>
      <w:proofErr w:type="spellEnd"/>
      <w:r w:rsidR="00033AB3" w:rsidRPr="00A47B49">
        <w:rPr>
          <w:color w:val="000000" w:themeColor="text1"/>
        </w:rPr>
        <w:t xml:space="preserve"> выдан</w:t>
      </w:r>
      <w:proofErr w:type="gramStart"/>
      <w:r w:rsidR="00033AB3" w:rsidRPr="00A47B49">
        <w:rPr>
          <w:color w:val="000000" w:themeColor="text1"/>
        </w:rPr>
        <w:t xml:space="preserve"> :</w:t>
      </w:r>
      <w:proofErr w:type="gramEnd"/>
      <w:r w:rsidR="00033AB3" w:rsidRPr="00A47B49">
        <w:rPr>
          <w:color w:val="000000" w:themeColor="text1"/>
        </w:rPr>
        <w:t xml:space="preserve"> кадастровый инженер Данилова Е.А. . вид ограничения (обременения)  : ограничение прав на земельный участок,</w:t>
      </w:r>
      <w:r w:rsidR="00033AB3">
        <w:t xml:space="preserve"> предусмотренные статьей 56 Земельного кодекса РФ; срок действия с 29.05.2024; </w:t>
      </w:r>
      <w:r w:rsidR="007B27F6">
        <w:t xml:space="preserve">реквизиты </w:t>
      </w:r>
      <w:proofErr w:type="spellStart"/>
      <w:r w:rsidR="007B27F6">
        <w:t>локумента-основания</w:t>
      </w:r>
      <w:proofErr w:type="spellEnd"/>
      <w:r w:rsidR="007B27F6">
        <w:t xml:space="preserve"> : приказ « Об утверждении каталогов координат опорных точек береговой линии, </w:t>
      </w:r>
      <w:proofErr w:type="spellStart"/>
      <w:r w:rsidR="007B27F6">
        <w:t>водоохранных</w:t>
      </w:r>
      <w:proofErr w:type="spellEnd"/>
      <w:r w:rsidR="007B27F6">
        <w:t xml:space="preserve"> зон и прибрежных защитных полос реки Сейм на территории Курской области в  </w:t>
      </w:r>
      <w:r w:rsidR="00033AB3">
        <w:t xml:space="preserve"> </w:t>
      </w:r>
      <w:r w:rsidR="00F5339C">
        <w:t xml:space="preserve"> </w:t>
      </w:r>
      <w:proofErr w:type="spellStart"/>
      <w:r w:rsidR="007B27F6">
        <w:t>Глушковского</w:t>
      </w:r>
      <w:proofErr w:type="spellEnd"/>
      <w:r w:rsidR="007B27F6">
        <w:t xml:space="preserve">, Рыльского, </w:t>
      </w:r>
      <w:proofErr w:type="spellStart"/>
      <w:r w:rsidR="007B27F6">
        <w:t>Кореневского</w:t>
      </w:r>
      <w:proofErr w:type="spellEnd"/>
      <w:r w:rsidR="007B27F6">
        <w:t xml:space="preserve">, </w:t>
      </w:r>
      <w:proofErr w:type="spellStart"/>
      <w:r w:rsidR="007B27F6">
        <w:t>Хомутовского</w:t>
      </w:r>
      <w:proofErr w:type="spellEnd"/>
      <w:r w:rsidR="007B27F6">
        <w:t>, Льговского районов, г</w:t>
      </w:r>
      <w:proofErr w:type="gramStart"/>
      <w:r w:rsidR="007B27F6">
        <w:t>.Л</w:t>
      </w:r>
      <w:proofErr w:type="gramEnd"/>
      <w:r w:rsidR="007B27F6">
        <w:t xml:space="preserve">ьгов» от 18.05.2020 № 01-06/258 выдан : Комитет экологической безопасности и природопользования Курской области; «Водный кодекс РФ» от 03.06.2006 № 74-ФЗ выдан: Правительство РФ;  постановление Правительства РФ « Об утверждении Правил определения </w:t>
      </w:r>
      <w:proofErr w:type="spellStart"/>
      <w:r w:rsidR="007B27F6">
        <w:t>местноположения</w:t>
      </w:r>
      <w:proofErr w:type="spellEnd"/>
      <w:r w:rsidR="007B27F6">
        <w:t xml:space="preserve"> береговой линии (границ водного объекта), случаев и периодичности ее определения и о внесении изменений в Правила  установления на местности границ </w:t>
      </w:r>
      <w:proofErr w:type="spellStart"/>
      <w:r w:rsidR="007B27F6">
        <w:t>водоохранных</w:t>
      </w:r>
      <w:proofErr w:type="spellEnd"/>
      <w:r w:rsidR="007B27F6">
        <w:t xml:space="preserve"> зон и границ прибрежных полос водных объектов» от 29.04.2016 № 377 выдан </w:t>
      </w:r>
      <w:proofErr w:type="gramStart"/>
      <w:r w:rsidR="007B27F6">
        <w:t>:</w:t>
      </w:r>
      <w:r w:rsidR="0036451B">
        <w:t>П</w:t>
      </w:r>
      <w:proofErr w:type="gramEnd"/>
      <w:r w:rsidR="0036451B">
        <w:t xml:space="preserve">равительство РФ ; Правительство РФ; постановление Правительства РФ « Об утверждении Правил установления на местности границ </w:t>
      </w:r>
      <w:proofErr w:type="spellStart"/>
      <w:r w:rsidR="0036451B">
        <w:t>водоохранных</w:t>
      </w:r>
      <w:proofErr w:type="spellEnd"/>
      <w:r w:rsidR="0036451B">
        <w:t xml:space="preserve"> зон и границ прибрежных полос водных объектов» от 10.01.2009 №17 </w:t>
      </w:r>
      <w:proofErr w:type="gramStart"/>
      <w:r w:rsidR="0036451B">
        <w:t>выдан</w:t>
      </w:r>
      <w:proofErr w:type="gramEnd"/>
      <w:r w:rsidR="0036451B">
        <w:t>: Правительство РФ; графическое описание местоположения границ от 12.11.2019 №б/</w:t>
      </w:r>
      <w:proofErr w:type="spellStart"/>
      <w:r w:rsidR="0036451B">
        <w:t>н</w:t>
      </w:r>
      <w:proofErr w:type="spellEnd"/>
      <w:r w:rsidR="0036451B">
        <w:t xml:space="preserve"> выдан</w:t>
      </w:r>
      <w:proofErr w:type="gramStart"/>
      <w:r w:rsidR="0036451B">
        <w:t xml:space="preserve"> : : </w:t>
      </w:r>
      <w:proofErr w:type="gramEnd"/>
      <w:r w:rsidR="0036451B">
        <w:t>кадастровый инженер Данилова Е.А.</w:t>
      </w:r>
    </w:p>
    <w:p w:rsidR="0036451B" w:rsidRDefault="0036451B" w:rsidP="00B22E2B">
      <w:pPr>
        <w:pStyle w:val="TableParagraph"/>
        <w:spacing w:line="261" w:lineRule="auto"/>
        <w:ind w:right="247"/>
        <w:jc w:val="both"/>
      </w:pPr>
      <w:r>
        <w:t>Земельный участок подлежит снятию с государственного кадастрового учета по истечению 5 лет со дня государственного кадастрового учета, если на него не будут зарегистрированы права. Сведения, необходимые для заполнения разделов</w:t>
      </w:r>
      <w:proofErr w:type="gramStart"/>
      <w:r>
        <w:t xml:space="preserve"> :</w:t>
      </w:r>
      <w:proofErr w:type="gramEnd"/>
      <w:r>
        <w:t xml:space="preserve"> 2 –сведения о зарегистрированных правах ; 4- Сведения о частях земельного участка, отсутствуют. </w:t>
      </w:r>
    </w:p>
    <w:p w:rsidR="006E03F5" w:rsidRPr="00C63F90" w:rsidRDefault="00B22E2B" w:rsidP="00B22E2B">
      <w:pPr>
        <w:pStyle w:val="TableParagraph"/>
        <w:spacing w:line="261" w:lineRule="auto"/>
        <w:ind w:right="247"/>
        <w:jc w:val="both"/>
        <w:rPr>
          <w:color w:val="000000" w:themeColor="text1"/>
        </w:rPr>
      </w:pPr>
      <w:r w:rsidRPr="00E80275">
        <w:t xml:space="preserve"> </w:t>
      </w:r>
      <w:r w:rsidR="00442544">
        <w:t xml:space="preserve">1. </w:t>
      </w:r>
      <w:r w:rsidRPr="00E80275">
        <w:t xml:space="preserve">Содержание ограничения </w:t>
      </w:r>
      <w:r w:rsidR="006E03F5">
        <w:t xml:space="preserve"> в использовании или ограничения права на объект недвижимости или обременения объекта недвижимости</w:t>
      </w:r>
      <w:r w:rsidRPr="00E80275">
        <w:t>:</w:t>
      </w:r>
      <w:r w:rsidR="006E03F5">
        <w:t xml:space="preserve"> </w:t>
      </w:r>
      <w:r w:rsidRPr="00E80275">
        <w:t xml:space="preserve"> </w:t>
      </w:r>
      <w:r w:rsidR="006E03F5" w:rsidRPr="00E80275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</w:t>
      </w:r>
      <w:proofErr w:type="gramStart"/>
      <w:r w:rsidR="006E03F5" w:rsidRPr="00E80275">
        <w:t xml:space="preserve"> </w:t>
      </w:r>
      <w:r w:rsidR="006E03F5">
        <w:t xml:space="preserve"> :</w:t>
      </w:r>
      <w:proofErr w:type="gramEnd"/>
      <w:r w:rsidR="006E03F5">
        <w:t xml:space="preserve"> не установлен;  </w:t>
      </w:r>
      <w:r w:rsidR="006E03F5" w:rsidRPr="00E80275">
        <w:t>реквизиты документа-основания: "Водный кодекс Российской Федерации" от 03.06.2006 № 74-ФЗ выдан: Пр</w:t>
      </w:r>
      <w:r w:rsidR="006E03F5">
        <w:t>авительство Российской Федераци</w:t>
      </w:r>
      <w:r w:rsidR="006E03F5" w:rsidRPr="00E80275">
        <w:t>и</w:t>
      </w:r>
      <w:r w:rsidR="006E03F5">
        <w:t xml:space="preserve">; приказ « Об утверждении каталогов координат опорных точек береговой линии, </w:t>
      </w:r>
      <w:proofErr w:type="spellStart"/>
      <w:r w:rsidR="006E03F5">
        <w:t>водоохранных</w:t>
      </w:r>
      <w:proofErr w:type="spellEnd"/>
      <w:r w:rsidR="006E03F5">
        <w:t xml:space="preserve"> </w:t>
      </w:r>
      <w:r w:rsidR="006E03F5">
        <w:lastRenderedPageBreak/>
        <w:t xml:space="preserve">зон и прибрежных защитных полос реки Сейм на территории Курской области в границах </w:t>
      </w:r>
      <w:proofErr w:type="spellStart"/>
      <w:r w:rsidR="006E03F5">
        <w:t>Глушковского</w:t>
      </w:r>
      <w:proofErr w:type="spellEnd"/>
      <w:r w:rsidR="006E03F5">
        <w:t xml:space="preserve">, Рыльского, </w:t>
      </w:r>
      <w:proofErr w:type="spellStart"/>
      <w:r w:rsidR="006E03F5">
        <w:t>Кореневского</w:t>
      </w:r>
      <w:proofErr w:type="spellEnd"/>
      <w:r w:rsidR="006E03F5">
        <w:t xml:space="preserve">, </w:t>
      </w:r>
      <w:proofErr w:type="spellStart"/>
      <w:r w:rsidR="006E03F5">
        <w:t>Хомутовского</w:t>
      </w:r>
      <w:proofErr w:type="spellEnd"/>
      <w:r w:rsidR="006E03F5">
        <w:t>, Льговского районов, г</w:t>
      </w:r>
      <w:proofErr w:type="gramStart"/>
      <w:r w:rsidR="006E03F5">
        <w:t>.Л</w:t>
      </w:r>
      <w:proofErr w:type="gramEnd"/>
      <w:r w:rsidR="006E03F5">
        <w:t>ьгов» от 18.05.2020 № 01-06/258 выдан : Комитет экологической безопасности и природопользования Курской области;</w:t>
      </w:r>
      <w:r w:rsidR="00C63F90" w:rsidRPr="00C63F90">
        <w:rPr>
          <w:color w:val="FF0000"/>
        </w:rPr>
        <w:t xml:space="preserve"> </w:t>
      </w:r>
      <w:r w:rsidR="00C63F90" w:rsidRPr="00C63F90">
        <w:rPr>
          <w:color w:val="000000" w:themeColor="text1"/>
        </w:rPr>
        <w:t xml:space="preserve">постановление Правительства РФ « 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 </w:t>
      </w:r>
      <w:proofErr w:type="spellStart"/>
      <w:r w:rsidR="00C63F90" w:rsidRPr="00C63F90">
        <w:rPr>
          <w:color w:val="000000" w:themeColor="text1"/>
        </w:rPr>
        <w:t>водоохранных</w:t>
      </w:r>
      <w:proofErr w:type="spellEnd"/>
      <w:r w:rsidR="00C63F90" w:rsidRPr="00C63F90">
        <w:rPr>
          <w:color w:val="000000" w:themeColor="text1"/>
        </w:rPr>
        <w:t xml:space="preserve"> зон и границ прибрежных защитных полос водных объектов» от 29.04.2016 №377 выдан</w:t>
      </w:r>
      <w:proofErr w:type="gramStart"/>
      <w:r w:rsidR="00C63F90" w:rsidRPr="00C63F90">
        <w:rPr>
          <w:color w:val="000000" w:themeColor="text1"/>
        </w:rPr>
        <w:t xml:space="preserve"> :</w:t>
      </w:r>
      <w:proofErr w:type="gramEnd"/>
      <w:r w:rsidR="00C63F90" w:rsidRPr="00C63F90">
        <w:rPr>
          <w:color w:val="000000" w:themeColor="text1"/>
        </w:rPr>
        <w:t xml:space="preserve"> Правительство РФ; постановление Правительства РФ « Об утверждении Правил установления на местности границ </w:t>
      </w:r>
      <w:proofErr w:type="spellStart"/>
      <w:r w:rsidR="00C63F90" w:rsidRPr="00C63F90">
        <w:rPr>
          <w:color w:val="000000" w:themeColor="text1"/>
        </w:rPr>
        <w:t>водоохранных</w:t>
      </w:r>
      <w:proofErr w:type="spellEnd"/>
      <w:r w:rsidR="00C63F90" w:rsidRPr="00C63F90">
        <w:rPr>
          <w:color w:val="000000" w:themeColor="text1"/>
        </w:rPr>
        <w:t xml:space="preserve"> зон и границ прибрежных полос водных объектов» от 10.01.2009 №17 </w:t>
      </w:r>
      <w:proofErr w:type="gramStart"/>
      <w:r w:rsidR="00C63F90" w:rsidRPr="00C63F90">
        <w:rPr>
          <w:color w:val="000000" w:themeColor="text1"/>
        </w:rPr>
        <w:t>выдан</w:t>
      </w:r>
      <w:proofErr w:type="gramEnd"/>
      <w:r w:rsidR="00C63F90" w:rsidRPr="00C63F90">
        <w:rPr>
          <w:color w:val="000000" w:themeColor="text1"/>
        </w:rPr>
        <w:t>: Правительство РФ; план  границ объекта от 12.11.219 № б/</w:t>
      </w:r>
      <w:proofErr w:type="spellStart"/>
      <w:r w:rsidR="00C63F90" w:rsidRPr="00C63F90">
        <w:rPr>
          <w:color w:val="000000" w:themeColor="text1"/>
        </w:rPr>
        <w:t>н</w:t>
      </w:r>
      <w:proofErr w:type="spellEnd"/>
      <w:r w:rsidR="00C63F90" w:rsidRPr="00C63F90">
        <w:rPr>
          <w:color w:val="000000" w:themeColor="text1"/>
        </w:rPr>
        <w:t xml:space="preserve"> выдан</w:t>
      </w:r>
      <w:proofErr w:type="gramStart"/>
      <w:r w:rsidR="00C63F90" w:rsidRPr="00C63F90">
        <w:rPr>
          <w:color w:val="000000" w:themeColor="text1"/>
        </w:rPr>
        <w:t xml:space="preserve"> :</w:t>
      </w:r>
      <w:proofErr w:type="gramEnd"/>
      <w:r w:rsidR="00C63F90" w:rsidRPr="00C63F90">
        <w:rPr>
          <w:color w:val="000000" w:themeColor="text1"/>
        </w:rPr>
        <w:t xml:space="preserve"> кадастровый инженер Данилова Е.А. </w:t>
      </w:r>
      <w:r w:rsidR="00C63F90">
        <w:rPr>
          <w:color w:val="000000" w:themeColor="text1"/>
        </w:rPr>
        <w:t>Содержание ограничения ( обременения) :</w:t>
      </w:r>
    </w:p>
    <w:p w:rsidR="00B22E2B" w:rsidRPr="00E80275" w:rsidRDefault="00B22E2B" w:rsidP="00C63F90">
      <w:pPr>
        <w:pStyle w:val="TableParagraph"/>
        <w:spacing w:line="261" w:lineRule="auto"/>
        <w:ind w:left="0" w:right="247"/>
        <w:jc w:val="both"/>
      </w:pPr>
      <w:proofErr w:type="gramStart"/>
      <w:r w:rsidRPr="00E80275">
        <w:t xml:space="preserve">В соответствии со ст.65 Водного кодекса Российской Федерации от 03.06.2006 № 74-ФЗ в границах </w:t>
      </w:r>
      <w:proofErr w:type="spellStart"/>
      <w:r w:rsidRPr="00E80275">
        <w:t>водоохранных</w:t>
      </w:r>
      <w:proofErr w:type="spellEnd"/>
      <w:r w:rsidRPr="00E80275">
        <w:t xml:space="preserve">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</w:t>
      </w:r>
      <w:proofErr w:type="spellStart"/>
      <w:r w:rsidRPr="00E80275">
        <w:t>авиоционных</w:t>
      </w:r>
      <w:proofErr w:type="spellEnd"/>
      <w:r w:rsidRPr="00E80275">
        <w:t xml:space="preserve"> мер по борьбе с вредными организмами;</w:t>
      </w:r>
      <w:proofErr w:type="gramEnd"/>
      <w:r w:rsidRPr="00E80275"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B22E2B" w:rsidRDefault="00B22E2B" w:rsidP="00B22E2B">
      <w:pPr>
        <w:pStyle w:val="TableParagraph"/>
        <w:spacing w:before="4" w:line="261" w:lineRule="auto"/>
        <w:ind w:right="247"/>
        <w:jc w:val="both"/>
        <w:rPr>
          <w:color w:val="FF0000"/>
        </w:rPr>
      </w:pPr>
      <w:proofErr w:type="gramStart"/>
      <w:r w:rsidRPr="00E80275"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 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E80275">
        <w:t xml:space="preserve"> 6) размещение специализированных хранилищ пестицидов и </w:t>
      </w:r>
      <w:proofErr w:type="spellStart"/>
      <w:r w:rsidRPr="00E80275">
        <w:t>агрохимикатов</w:t>
      </w:r>
      <w:proofErr w:type="spellEnd"/>
      <w:r w:rsidRPr="00E80275">
        <w:t xml:space="preserve">, применение пестицидов и </w:t>
      </w:r>
      <w:proofErr w:type="spellStart"/>
      <w:r w:rsidRPr="00E80275">
        <w:t>агрохимикатов</w:t>
      </w:r>
      <w:proofErr w:type="spellEnd"/>
      <w:r w:rsidRPr="00E80275">
        <w:t xml:space="preserve">; 7) сброс сточных, в том числе дренажных, вод; </w:t>
      </w:r>
      <w:proofErr w:type="gramStart"/>
      <w:r w:rsidRPr="00E80275"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проекта;</w:t>
      </w:r>
      <w:proofErr w:type="gramEnd"/>
      <w:r w:rsidR="00C63F90">
        <w:t xml:space="preserve"> </w:t>
      </w:r>
      <w:r w:rsidRPr="00E80275">
        <w:t>Реестровый</w:t>
      </w:r>
      <w:r w:rsidR="00C63F90">
        <w:t xml:space="preserve"> </w:t>
      </w:r>
      <w:r w:rsidRPr="00E80275">
        <w:t>номер</w:t>
      </w:r>
      <w:r w:rsidR="00C63F90">
        <w:t xml:space="preserve"> </w:t>
      </w:r>
      <w:r w:rsidRPr="00E80275">
        <w:t>границы:</w:t>
      </w:r>
      <w:r w:rsidR="00C63F90">
        <w:rPr>
          <w:spacing w:val="-2"/>
        </w:rPr>
        <w:t>46:00-6.285; Вид объекта реестра границ</w:t>
      </w:r>
      <w:proofErr w:type="gramStart"/>
      <w:r w:rsidR="00C63F90">
        <w:rPr>
          <w:spacing w:val="-2"/>
        </w:rPr>
        <w:t xml:space="preserve"> :</w:t>
      </w:r>
      <w:proofErr w:type="gramEnd"/>
      <w:r w:rsidR="00C63F90">
        <w:rPr>
          <w:spacing w:val="-2"/>
        </w:rPr>
        <w:t xml:space="preserve"> Зона с особыми </w:t>
      </w:r>
      <w:r w:rsidR="00442544">
        <w:rPr>
          <w:spacing w:val="-2"/>
        </w:rPr>
        <w:t>условиями использования территории; Вид зоны по документу</w:t>
      </w:r>
      <w:proofErr w:type="gramStart"/>
      <w:r w:rsidR="00442544">
        <w:rPr>
          <w:spacing w:val="-2"/>
        </w:rPr>
        <w:t xml:space="preserve"> :</w:t>
      </w:r>
      <w:proofErr w:type="gramEnd"/>
      <w:r w:rsidR="00442544">
        <w:rPr>
          <w:spacing w:val="-2"/>
        </w:rPr>
        <w:t xml:space="preserve"> </w:t>
      </w:r>
      <w:proofErr w:type="spellStart"/>
      <w:r w:rsidR="00442544">
        <w:rPr>
          <w:spacing w:val="-2"/>
        </w:rPr>
        <w:t>Водоохранная</w:t>
      </w:r>
      <w:proofErr w:type="spellEnd"/>
      <w:r w:rsidR="00442544">
        <w:rPr>
          <w:spacing w:val="-2"/>
        </w:rPr>
        <w:t xml:space="preserve"> зона реки Сейм на территории Курской области в  </w:t>
      </w:r>
      <w:proofErr w:type="spellStart"/>
      <w:r w:rsidR="00442544">
        <w:t>в</w:t>
      </w:r>
      <w:proofErr w:type="spellEnd"/>
      <w:r w:rsidR="00442544">
        <w:t xml:space="preserve"> границах </w:t>
      </w:r>
      <w:proofErr w:type="spellStart"/>
      <w:r w:rsidR="00442544">
        <w:t>Глушковского</w:t>
      </w:r>
      <w:proofErr w:type="spellEnd"/>
      <w:r w:rsidR="00442544">
        <w:t xml:space="preserve">, Рыльского, </w:t>
      </w:r>
      <w:proofErr w:type="spellStart"/>
      <w:r w:rsidR="00442544">
        <w:t>Кореневского</w:t>
      </w:r>
      <w:proofErr w:type="spellEnd"/>
      <w:r w:rsidR="00442544">
        <w:t xml:space="preserve">, </w:t>
      </w:r>
      <w:proofErr w:type="spellStart"/>
      <w:r w:rsidR="00442544">
        <w:t>Хомутовского</w:t>
      </w:r>
      <w:proofErr w:type="spellEnd"/>
      <w:r w:rsidR="00442544">
        <w:t>, Льговского районов, г</w:t>
      </w:r>
      <w:proofErr w:type="gramStart"/>
      <w:r w:rsidR="00442544">
        <w:t>.Л</w:t>
      </w:r>
      <w:proofErr w:type="gramEnd"/>
      <w:r w:rsidR="00442544">
        <w:t xml:space="preserve">ьгов»; Тип зоны : </w:t>
      </w:r>
      <w:proofErr w:type="spellStart"/>
      <w:r w:rsidR="00442544">
        <w:t>Водоохранная</w:t>
      </w:r>
      <w:proofErr w:type="spellEnd"/>
      <w:r w:rsidR="00442544">
        <w:t xml:space="preserve"> </w:t>
      </w:r>
      <w:r w:rsidR="00442544" w:rsidRPr="00442544">
        <w:t>зона</w:t>
      </w:r>
    </w:p>
    <w:p w:rsidR="00A47B49" w:rsidRDefault="00442544" w:rsidP="00442544">
      <w:pPr>
        <w:pStyle w:val="TableParagraph"/>
        <w:spacing w:before="4" w:line="261" w:lineRule="auto"/>
        <w:ind w:right="247"/>
        <w:jc w:val="both"/>
      </w:pPr>
      <w:r w:rsidRPr="00442544">
        <w:t>2</w:t>
      </w:r>
      <w:r>
        <w:rPr>
          <w:color w:val="FF0000"/>
        </w:rPr>
        <w:t>.</w:t>
      </w:r>
      <w:r>
        <w:rPr>
          <w:spacing w:val="-2"/>
        </w:rPr>
        <w:t xml:space="preserve"> </w:t>
      </w:r>
      <w:r w:rsidR="00B22E2B" w:rsidRPr="00E80275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утверждении каталогов координат</w:t>
      </w:r>
      <w:r w:rsidR="00E80275" w:rsidRPr="00E80275">
        <w:t xml:space="preserve"> </w:t>
      </w:r>
      <w:r w:rsidR="00B22E2B" w:rsidRPr="00E80275">
        <w:t>опорных</w:t>
      </w:r>
      <w:r w:rsidR="00E80275" w:rsidRPr="00E80275">
        <w:t xml:space="preserve"> </w:t>
      </w:r>
      <w:r w:rsidR="00B22E2B" w:rsidRPr="00E80275">
        <w:t>точек</w:t>
      </w:r>
      <w:r w:rsidR="00E80275" w:rsidRPr="00E80275">
        <w:t xml:space="preserve"> </w:t>
      </w:r>
      <w:r w:rsidR="00B22E2B" w:rsidRPr="00E80275">
        <w:t>береговой</w:t>
      </w:r>
      <w:r w:rsidR="00E80275" w:rsidRPr="00E80275">
        <w:t xml:space="preserve"> </w:t>
      </w:r>
      <w:r w:rsidR="00B22E2B" w:rsidRPr="00E80275">
        <w:t>линии,</w:t>
      </w:r>
      <w:r w:rsidR="00E80275">
        <w:t xml:space="preserve"> </w:t>
      </w:r>
      <w:proofErr w:type="spellStart"/>
      <w:r w:rsidR="00B22E2B" w:rsidRPr="00E80275">
        <w:t>водоохранных</w:t>
      </w:r>
      <w:proofErr w:type="spellEnd"/>
      <w:r w:rsidR="00E80275" w:rsidRPr="00E80275">
        <w:t xml:space="preserve"> </w:t>
      </w:r>
      <w:r w:rsidR="00B22E2B" w:rsidRPr="00E80275">
        <w:t>зон</w:t>
      </w:r>
      <w:r w:rsidR="00E80275" w:rsidRPr="00E80275">
        <w:t xml:space="preserve"> </w:t>
      </w:r>
      <w:r w:rsidR="00B22E2B" w:rsidRPr="00E80275">
        <w:t>и</w:t>
      </w:r>
      <w:r w:rsidR="00E80275" w:rsidRPr="00E80275">
        <w:t xml:space="preserve"> </w:t>
      </w:r>
      <w:r w:rsidR="00B22E2B" w:rsidRPr="00E80275">
        <w:t>прибрежных</w:t>
      </w:r>
      <w:r w:rsidR="00E80275" w:rsidRPr="00E80275">
        <w:t xml:space="preserve"> </w:t>
      </w:r>
      <w:r w:rsidR="00B22E2B" w:rsidRPr="00E80275">
        <w:t>защитных</w:t>
      </w:r>
      <w:r w:rsidR="00E80275" w:rsidRPr="00E80275">
        <w:t xml:space="preserve"> </w:t>
      </w:r>
      <w:r w:rsidR="00B22E2B" w:rsidRPr="00E80275">
        <w:t>полос</w:t>
      </w:r>
      <w:r w:rsidR="00E80275" w:rsidRPr="00E80275">
        <w:t xml:space="preserve"> </w:t>
      </w:r>
      <w:r w:rsidR="00B22E2B" w:rsidRPr="00E80275">
        <w:t>реки</w:t>
      </w:r>
      <w:r w:rsidR="00E80275" w:rsidRPr="00E80275">
        <w:t xml:space="preserve"> </w:t>
      </w:r>
      <w:r w:rsidR="00B22E2B" w:rsidRPr="00E80275">
        <w:t>Сейм</w:t>
      </w:r>
      <w:r w:rsidR="00E80275" w:rsidRPr="00E80275">
        <w:t xml:space="preserve"> </w:t>
      </w:r>
      <w:r w:rsidR="00B22E2B" w:rsidRPr="00E80275">
        <w:t>на</w:t>
      </w:r>
      <w:r w:rsidR="00E80275" w:rsidRPr="00E80275">
        <w:t xml:space="preserve"> </w:t>
      </w:r>
      <w:r w:rsidR="00B22E2B" w:rsidRPr="00E80275">
        <w:t>территории</w:t>
      </w:r>
      <w:r w:rsidR="00E80275" w:rsidRPr="00E80275">
        <w:t xml:space="preserve"> </w:t>
      </w:r>
      <w:r w:rsidR="00B22E2B" w:rsidRPr="00E80275">
        <w:t xml:space="preserve"> Курской</w:t>
      </w:r>
      <w:r w:rsidR="00E80275" w:rsidRPr="00E80275">
        <w:t xml:space="preserve"> </w:t>
      </w:r>
      <w:r w:rsidR="00B22E2B" w:rsidRPr="00E80275">
        <w:rPr>
          <w:spacing w:val="-2"/>
        </w:rPr>
        <w:t xml:space="preserve">области в границах </w:t>
      </w:r>
      <w:proofErr w:type="spellStart"/>
      <w:r w:rsidR="00B22E2B" w:rsidRPr="00E80275">
        <w:rPr>
          <w:spacing w:val="-2"/>
        </w:rPr>
        <w:t>Глушковского</w:t>
      </w:r>
      <w:proofErr w:type="spellEnd"/>
      <w:r w:rsidR="00B22E2B" w:rsidRPr="00E80275">
        <w:rPr>
          <w:spacing w:val="-2"/>
        </w:rPr>
        <w:t xml:space="preserve">, </w:t>
      </w:r>
      <w:proofErr w:type="spellStart"/>
      <w:r w:rsidR="00B22E2B" w:rsidRPr="00E80275">
        <w:rPr>
          <w:spacing w:val="-2"/>
        </w:rPr>
        <w:t>Рыльского,Кореневского</w:t>
      </w:r>
      <w:proofErr w:type="spellEnd"/>
      <w:r w:rsidR="00B22E2B" w:rsidRPr="00E80275">
        <w:rPr>
          <w:spacing w:val="-2"/>
        </w:rPr>
        <w:t xml:space="preserve">, </w:t>
      </w:r>
      <w:proofErr w:type="spellStart"/>
      <w:r w:rsidR="00B22E2B" w:rsidRPr="00E80275">
        <w:rPr>
          <w:spacing w:val="-2"/>
        </w:rPr>
        <w:t>Хомутовского</w:t>
      </w:r>
      <w:proofErr w:type="spellEnd"/>
      <w:r w:rsidR="00B22E2B" w:rsidRPr="00E80275">
        <w:rPr>
          <w:spacing w:val="-2"/>
        </w:rPr>
        <w:t>, Льговского районов, г</w:t>
      </w:r>
      <w:proofErr w:type="gramStart"/>
      <w:r w:rsidR="00B22E2B" w:rsidRPr="00E80275">
        <w:rPr>
          <w:spacing w:val="-2"/>
        </w:rPr>
        <w:t>.Л</w:t>
      </w:r>
      <w:proofErr w:type="gramEnd"/>
      <w:r w:rsidR="00B22E2B" w:rsidRPr="00E80275">
        <w:rPr>
          <w:spacing w:val="-2"/>
        </w:rPr>
        <w:t xml:space="preserve">ьгов"от 18.05.2020 </w:t>
      </w:r>
      <w:r w:rsidR="00B22E2B" w:rsidRPr="00E80275">
        <w:rPr>
          <w:spacing w:val="-10"/>
        </w:rPr>
        <w:t>№</w:t>
      </w:r>
      <w:r w:rsidR="00B22E2B" w:rsidRPr="00E80275">
        <w:t xml:space="preserve">01-06/258 выдан: Комитет экологической безопасности и природопользования </w:t>
      </w:r>
      <w:r w:rsidR="00B22E2B" w:rsidRPr="00A47B49">
        <w:rPr>
          <w:color w:val="000000" w:themeColor="text1"/>
        </w:rPr>
        <w:t xml:space="preserve">Курской области; </w:t>
      </w:r>
      <w:r w:rsidRPr="00A47B49">
        <w:rPr>
          <w:color w:val="000000" w:themeColor="text1"/>
        </w:rPr>
        <w:t>«</w:t>
      </w:r>
      <w:r w:rsidR="00A47B49">
        <w:t xml:space="preserve"> Водный кодекс РФ»</w:t>
      </w:r>
      <w:r>
        <w:t xml:space="preserve"> от 03.06.2006 № 74-ФЗ выдан</w:t>
      </w:r>
      <w:proofErr w:type="gramStart"/>
      <w:r>
        <w:t xml:space="preserve"> :</w:t>
      </w:r>
      <w:proofErr w:type="gramEnd"/>
      <w:r>
        <w:t xml:space="preserve"> Правительство </w:t>
      </w:r>
      <w:r w:rsidRPr="00027E61">
        <w:rPr>
          <w:color w:val="000000" w:themeColor="text1"/>
        </w:rPr>
        <w:t>РФ</w:t>
      </w:r>
      <w:r w:rsidR="00027E61" w:rsidRPr="00027E61">
        <w:rPr>
          <w:color w:val="000000" w:themeColor="text1"/>
        </w:rPr>
        <w:t>;</w:t>
      </w:r>
      <w:r w:rsidRPr="00027E61">
        <w:rPr>
          <w:color w:val="000000" w:themeColor="text1"/>
        </w:rPr>
        <w:t xml:space="preserve"> </w:t>
      </w:r>
      <w:r w:rsidR="00027E61" w:rsidRPr="00027E61">
        <w:rPr>
          <w:color w:val="000000" w:themeColor="text1"/>
        </w:rPr>
        <w:t>п</w:t>
      </w:r>
      <w:r w:rsidR="00A47B49" w:rsidRPr="00027E61">
        <w:rPr>
          <w:color w:val="000000" w:themeColor="text1"/>
        </w:rPr>
        <w:t>остановление</w:t>
      </w:r>
      <w:r w:rsidR="00A47B49">
        <w:t xml:space="preserve"> Правительства РФ</w:t>
      </w:r>
      <w:r w:rsidR="00027E61" w:rsidRPr="00C63F90">
        <w:rPr>
          <w:color w:val="000000" w:themeColor="text1"/>
        </w:rPr>
        <w:t xml:space="preserve">« 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 </w:t>
      </w:r>
      <w:proofErr w:type="spellStart"/>
      <w:r w:rsidR="00027E61" w:rsidRPr="00C63F90">
        <w:rPr>
          <w:color w:val="000000" w:themeColor="text1"/>
        </w:rPr>
        <w:t>водоохранных</w:t>
      </w:r>
      <w:proofErr w:type="spellEnd"/>
      <w:r w:rsidR="00027E61" w:rsidRPr="00C63F90">
        <w:rPr>
          <w:color w:val="000000" w:themeColor="text1"/>
        </w:rPr>
        <w:t xml:space="preserve"> зон и границ прибрежных защитных полос водных объектов» от 29.04.2016 №377 выдан</w:t>
      </w:r>
      <w:proofErr w:type="gramStart"/>
      <w:r w:rsidR="00027E61" w:rsidRPr="00C63F90">
        <w:rPr>
          <w:color w:val="000000" w:themeColor="text1"/>
        </w:rPr>
        <w:t xml:space="preserve"> :</w:t>
      </w:r>
      <w:proofErr w:type="gramEnd"/>
      <w:r w:rsidR="00027E61" w:rsidRPr="00C63F90">
        <w:rPr>
          <w:color w:val="000000" w:themeColor="text1"/>
        </w:rPr>
        <w:t xml:space="preserve"> Правительство РФ; постановление Правительства РФ « Об утверждении Правил установления на местности границ </w:t>
      </w:r>
      <w:proofErr w:type="spellStart"/>
      <w:r w:rsidR="00027E61" w:rsidRPr="00C63F90">
        <w:rPr>
          <w:color w:val="000000" w:themeColor="text1"/>
        </w:rPr>
        <w:t>водоохранных</w:t>
      </w:r>
      <w:proofErr w:type="spellEnd"/>
      <w:r w:rsidR="00027E61" w:rsidRPr="00C63F90">
        <w:rPr>
          <w:color w:val="000000" w:themeColor="text1"/>
        </w:rPr>
        <w:t xml:space="preserve"> зон и границ прибрежных полос водных объектов» от 10.01.2009 №17 </w:t>
      </w:r>
      <w:proofErr w:type="gramStart"/>
      <w:r w:rsidR="00027E61" w:rsidRPr="00C63F90">
        <w:rPr>
          <w:color w:val="000000" w:themeColor="text1"/>
        </w:rPr>
        <w:t>выдан</w:t>
      </w:r>
      <w:proofErr w:type="gramEnd"/>
      <w:r w:rsidR="00027E61" w:rsidRPr="00C63F90">
        <w:rPr>
          <w:color w:val="000000" w:themeColor="text1"/>
        </w:rPr>
        <w:t>: Правительство РФ</w:t>
      </w:r>
      <w:r w:rsidR="00027E61">
        <w:rPr>
          <w:color w:val="000000" w:themeColor="text1"/>
        </w:rPr>
        <w:t>; графическое описание местоположения границ от 12.11.2019 № б/</w:t>
      </w:r>
      <w:proofErr w:type="spellStart"/>
      <w:r w:rsidR="00027E61">
        <w:rPr>
          <w:color w:val="000000" w:themeColor="text1"/>
        </w:rPr>
        <w:t>н</w:t>
      </w:r>
      <w:proofErr w:type="spellEnd"/>
      <w:r w:rsidR="00027E61">
        <w:rPr>
          <w:color w:val="000000" w:themeColor="text1"/>
        </w:rPr>
        <w:t xml:space="preserve"> выдан </w:t>
      </w:r>
      <w:r w:rsidR="00027E61" w:rsidRPr="00C63F90">
        <w:rPr>
          <w:color w:val="000000" w:themeColor="text1"/>
        </w:rPr>
        <w:t xml:space="preserve">кадастровый инженер </w:t>
      </w:r>
      <w:r w:rsidR="00027E61" w:rsidRPr="00705624">
        <w:t>Данилова Е.А.</w:t>
      </w:r>
    </w:p>
    <w:p w:rsidR="00B22E2B" w:rsidRPr="00442544" w:rsidRDefault="00B22E2B" w:rsidP="00442544">
      <w:pPr>
        <w:pStyle w:val="TableParagraph"/>
        <w:spacing w:before="4" w:line="261" w:lineRule="auto"/>
        <w:ind w:right="247"/>
        <w:jc w:val="both"/>
        <w:rPr>
          <w:spacing w:val="-2"/>
        </w:rPr>
      </w:pPr>
      <w:r w:rsidRPr="00E80275">
        <w:lastRenderedPageBreak/>
        <w:t xml:space="preserve">Содержание ограничения (обременения): </w:t>
      </w:r>
      <w:proofErr w:type="gramStart"/>
      <w:r w:rsidRPr="00E80275">
        <w:t>В соответствии со ст.65 Водного кодекса Российской Федерации от 03 июля 2006 года № 74-ФЗ в границах прибрежной защитной полосы запрещается: 1) использование сточных вод в целях регулирования плодородия почв; 2) размещение кладбищ, скотом</w:t>
      </w:r>
      <w:r w:rsidR="00E80275" w:rsidRPr="00E80275">
        <w:t xml:space="preserve">огильников, объектов размещения </w:t>
      </w:r>
      <w:r w:rsidRPr="00E80275">
        <w:t>отходов производства и потре</w:t>
      </w:r>
      <w:r w:rsidR="00E80275" w:rsidRPr="00E80275">
        <w:t xml:space="preserve">бления, химических, взрывчатых, </w:t>
      </w:r>
      <w:r w:rsidRPr="00E80275">
        <w:t>токсичных,</w:t>
      </w:r>
      <w:r w:rsidR="00E80275" w:rsidRPr="00E80275">
        <w:t xml:space="preserve"> </w:t>
      </w:r>
      <w:r w:rsidRPr="00E80275">
        <w:t>отравляющих</w:t>
      </w:r>
      <w:r w:rsidR="00E80275" w:rsidRPr="00E80275">
        <w:t xml:space="preserve"> </w:t>
      </w:r>
      <w:r w:rsidRPr="00E80275">
        <w:t>и</w:t>
      </w:r>
      <w:r w:rsidR="00E80275" w:rsidRPr="00E80275">
        <w:t xml:space="preserve"> </w:t>
      </w:r>
      <w:r w:rsidRPr="00E80275">
        <w:t>ядовитых</w:t>
      </w:r>
      <w:r w:rsidR="00E80275" w:rsidRPr="00E80275">
        <w:t xml:space="preserve"> </w:t>
      </w:r>
      <w:r w:rsidRPr="00E80275">
        <w:t>веществ,</w:t>
      </w:r>
      <w:r w:rsidR="00E80275" w:rsidRPr="00E80275">
        <w:t xml:space="preserve"> </w:t>
      </w:r>
      <w:r w:rsidRPr="00E80275">
        <w:t>пунктов</w:t>
      </w:r>
      <w:r w:rsidR="00E80275" w:rsidRPr="00E80275">
        <w:t xml:space="preserve"> </w:t>
      </w:r>
      <w:r w:rsidRPr="00E80275">
        <w:t>захоронения</w:t>
      </w:r>
      <w:r w:rsidR="00E80275" w:rsidRPr="00E80275">
        <w:t xml:space="preserve"> </w:t>
      </w:r>
      <w:r w:rsidRPr="00E80275">
        <w:t>радиоактивных</w:t>
      </w:r>
      <w:r w:rsidR="00E80275" w:rsidRPr="00E80275">
        <w:t xml:space="preserve"> </w:t>
      </w:r>
      <w:r w:rsidRPr="00E80275">
        <w:t>отходов;</w:t>
      </w:r>
      <w:proofErr w:type="gramEnd"/>
      <w:r w:rsidR="00E80275" w:rsidRPr="00E80275">
        <w:t xml:space="preserve"> </w:t>
      </w:r>
      <w:r w:rsidRPr="00E80275">
        <w:t>3)осуществление</w:t>
      </w:r>
      <w:r w:rsidR="00E80275">
        <w:t xml:space="preserve"> </w:t>
      </w:r>
      <w:r w:rsidRPr="00E80275">
        <w:t>авиационных</w:t>
      </w:r>
      <w:r w:rsidR="00E80275">
        <w:t xml:space="preserve"> </w:t>
      </w:r>
      <w:r w:rsidRPr="00E80275">
        <w:t>мер по борьбе с вредными организмами; 4) движение и стоянка транспортных средств (кроме специальных транспортных средств),</w:t>
      </w:r>
      <w:r w:rsidR="00E80275" w:rsidRPr="00E80275">
        <w:t xml:space="preserve"> </w:t>
      </w:r>
      <w:r w:rsidRPr="00E80275">
        <w:t xml:space="preserve">за исключением их движения по дорогам и стоянки на дорогах и в специально оборудованных местах, имеющих твердое покрытие; 5) распашка земель; 6) размещение отвалов размываемых грунтов; </w:t>
      </w:r>
      <w:proofErr w:type="gramStart"/>
      <w:r w:rsidRPr="00E80275">
        <w:t>7) выпас сельскохозяйственных животных и организация для них летних лагерей, ванн. 8)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</w:t>
      </w:r>
      <w:r w:rsidR="00E80275">
        <w:t xml:space="preserve">риалов размещены на территориях </w:t>
      </w:r>
      <w:r w:rsidRPr="00E80275">
        <w:t>портов,</w:t>
      </w:r>
      <w:r w:rsidR="00E80275">
        <w:t xml:space="preserve"> </w:t>
      </w:r>
      <w:r w:rsidRPr="00E80275">
        <w:t>судостроительных</w:t>
      </w:r>
      <w:r w:rsidR="00E80275">
        <w:t xml:space="preserve"> </w:t>
      </w:r>
      <w:r w:rsidRPr="00E80275">
        <w:t>и</w:t>
      </w:r>
      <w:r w:rsidR="00E80275">
        <w:t xml:space="preserve"> </w:t>
      </w:r>
      <w:r w:rsidRPr="00E80275">
        <w:t>судоремонтных</w:t>
      </w:r>
      <w:r w:rsidR="00E80275">
        <w:t xml:space="preserve"> </w:t>
      </w:r>
      <w:r w:rsidRPr="00E80275">
        <w:t>организаций,</w:t>
      </w:r>
      <w:r w:rsidR="00E80275">
        <w:t xml:space="preserve"> </w:t>
      </w:r>
      <w:r w:rsidRPr="00E80275">
        <w:t>инфраструктуры</w:t>
      </w:r>
      <w:r w:rsidR="00E80275">
        <w:t xml:space="preserve"> </w:t>
      </w:r>
      <w:r w:rsidRPr="00E80275">
        <w:t>внутренних</w:t>
      </w:r>
      <w:r w:rsidR="00E80275">
        <w:t xml:space="preserve"> </w:t>
      </w:r>
      <w:r w:rsidRPr="00E80275">
        <w:t>водных</w:t>
      </w:r>
      <w:r w:rsidR="00E80275">
        <w:t xml:space="preserve"> </w:t>
      </w:r>
      <w:r w:rsidRPr="00E80275">
        <w:t>путей</w:t>
      </w:r>
      <w:r w:rsidR="00E80275">
        <w:t xml:space="preserve"> </w:t>
      </w:r>
      <w:r w:rsidRPr="00E80275">
        <w:t>при</w:t>
      </w:r>
      <w:r w:rsidR="00E80275">
        <w:t xml:space="preserve"> </w:t>
      </w:r>
      <w:r w:rsidRPr="00E80275">
        <w:t>условии</w:t>
      </w:r>
      <w:r w:rsidR="00E80275">
        <w:t xml:space="preserve"> </w:t>
      </w:r>
      <w:r w:rsidRPr="00E80275">
        <w:t>соблюдения требований законодательства в области охраны окружающей среды и настоящего</w:t>
      </w:r>
      <w:r w:rsidR="00E80275" w:rsidRPr="00E80275">
        <w:t xml:space="preserve"> Кодекса), станций технического </w:t>
      </w:r>
      <w:r w:rsidRPr="00E80275">
        <w:t>обслуживания,</w:t>
      </w:r>
      <w:r w:rsidR="00E80275" w:rsidRPr="00E80275">
        <w:t xml:space="preserve"> </w:t>
      </w:r>
      <w:r w:rsidRPr="00E80275">
        <w:t>используемых</w:t>
      </w:r>
      <w:r w:rsidR="00E80275" w:rsidRPr="00E80275">
        <w:t xml:space="preserve"> </w:t>
      </w:r>
      <w:r w:rsidRPr="00E80275">
        <w:t>для</w:t>
      </w:r>
      <w:r w:rsidR="00E80275" w:rsidRPr="00E80275">
        <w:t xml:space="preserve"> </w:t>
      </w:r>
      <w:r w:rsidRPr="00E80275">
        <w:t>технического</w:t>
      </w:r>
      <w:r w:rsidR="00E80275" w:rsidRPr="00E80275">
        <w:t xml:space="preserve"> </w:t>
      </w:r>
      <w:r w:rsidRPr="00E80275">
        <w:t>осмотра</w:t>
      </w:r>
      <w:r w:rsidR="00E80275" w:rsidRPr="00E80275">
        <w:t xml:space="preserve"> </w:t>
      </w:r>
      <w:r w:rsidRPr="00E80275">
        <w:t>и</w:t>
      </w:r>
      <w:proofErr w:type="gramEnd"/>
      <w:r w:rsidR="00E80275" w:rsidRPr="00E80275">
        <w:t xml:space="preserve"> </w:t>
      </w:r>
      <w:r w:rsidRPr="00E80275">
        <w:t>ремонта</w:t>
      </w:r>
      <w:r w:rsidR="00E80275" w:rsidRPr="00E80275">
        <w:t xml:space="preserve"> </w:t>
      </w:r>
      <w:r w:rsidRPr="00E80275">
        <w:t>транспортных</w:t>
      </w:r>
      <w:r w:rsidR="00E80275" w:rsidRPr="00E80275">
        <w:t xml:space="preserve"> </w:t>
      </w:r>
      <w:r w:rsidRPr="00E80275">
        <w:t>средств,</w:t>
      </w:r>
      <w:r w:rsidR="00E80275" w:rsidRPr="00E80275">
        <w:t xml:space="preserve"> </w:t>
      </w:r>
      <w:r w:rsidRPr="00E80275">
        <w:t>осуществление</w:t>
      </w:r>
      <w:r w:rsidR="00E80275" w:rsidRPr="00E80275">
        <w:t xml:space="preserve"> </w:t>
      </w:r>
      <w:r w:rsidRPr="00E80275">
        <w:t>мойки</w:t>
      </w:r>
      <w:r w:rsidR="00E80275" w:rsidRPr="00E80275">
        <w:t xml:space="preserve"> </w:t>
      </w:r>
      <w:r w:rsidRPr="00E80275">
        <w:t>транспортных</w:t>
      </w:r>
      <w:r w:rsidR="00E80275" w:rsidRPr="00E80275">
        <w:t xml:space="preserve"> </w:t>
      </w:r>
      <w:r w:rsidRPr="00E80275">
        <w:t>средств;</w:t>
      </w:r>
      <w:r w:rsidR="00E80275" w:rsidRPr="00E80275">
        <w:t xml:space="preserve"> </w:t>
      </w:r>
      <w:r w:rsidRPr="00E80275">
        <w:t>9)размещение</w:t>
      </w:r>
      <w:r w:rsidR="00E80275" w:rsidRPr="00E80275">
        <w:t xml:space="preserve"> </w:t>
      </w:r>
      <w:r w:rsidRPr="00E80275">
        <w:t>специализированных</w:t>
      </w:r>
      <w:r w:rsidR="00E80275" w:rsidRPr="00E80275">
        <w:t xml:space="preserve"> </w:t>
      </w:r>
      <w:r w:rsidRPr="00E80275">
        <w:t>хранилищ</w:t>
      </w:r>
      <w:r w:rsidR="00E80275" w:rsidRPr="00E80275">
        <w:t xml:space="preserve"> </w:t>
      </w:r>
      <w:r w:rsidRPr="00E80275">
        <w:t>пестицидов</w:t>
      </w:r>
      <w:r w:rsidR="00E80275" w:rsidRPr="00E80275">
        <w:t xml:space="preserve"> </w:t>
      </w:r>
      <w:r w:rsidRPr="00E80275">
        <w:t>и</w:t>
      </w:r>
      <w:r w:rsidR="00E80275" w:rsidRPr="00E80275">
        <w:t xml:space="preserve"> </w:t>
      </w:r>
      <w:proofErr w:type="spellStart"/>
      <w:r w:rsidRPr="00E80275">
        <w:t>агрохимикатов</w:t>
      </w:r>
      <w:proofErr w:type="spellEnd"/>
      <w:r w:rsidRPr="00E80275">
        <w:t>,</w:t>
      </w:r>
      <w:r w:rsidR="00E80275" w:rsidRPr="00E80275">
        <w:t xml:space="preserve"> </w:t>
      </w:r>
      <w:r w:rsidRPr="00E80275">
        <w:t>применение</w:t>
      </w:r>
      <w:r w:rsidR="00E80275" w:rsidRPr="00E80275">
        <w:t xml:space="preserve"> </w:t>
      </w:r>
      <w:r w:rsidRPr="00E80275">
        <w:t>пестицидов</w:t>
      </w:r>
      <w:r w:rsidR="00E80275" w:rsidRPr="00E80275">
        <w:t xml:space="preserve"> </w:t>
      </w:r>
      <w:r w:rsidRPr="00E80275">
        <w:t>и</w:t>
      </w:r>
      <w:r w:rsidR="00E80275" w:rsidRPr="00E80275">
        <w:t xml:space="preserve"> </w:t>
      </w:r>
      <w:r w:rsidRPr="00E80275">
        <w:rPr>
          <w:spacing w:val="-2"/>
        </w:rPr>
        <w:t>агрохимикатов;</w:t>
      </w:r>
      <w:r w:rsidRPr="00E80275">
        <w:t>10) сброс сточных, в том числе дренажных, вод; 11)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</w:t>
      </w:r>
      <w:r w:rsidR="00E80275" w:rsidRPr="00E80275">
        <w:t xml:space="preserve"> </w:t>
      </w:r>
      <w:r w:rsidRPr="00E80275">
        <w:t>осуществляющим</w:t>
      </w:r>
      <w:r w:rsidR="00E80275" w:rsidRPr="00E80275">
        <w:t xml:space="preserve">  </w:t>
      </w:r>
      <w:r w:rsidRPr="00E80275">
        <w:t>разведку</w:t>
      </w:r>
      <w:r w:rsidR="00E80275" w:rsidRPr="00E80275">
        <w:t xml:space="preserve"> </w:t>
      </w:r>
      <w:r w:rsidRPr="00E80275">
        <w:t>и</w:t>
      </w:r>
      <w:r w:rsidR="00E80275" w:rsidRPr="00E80275">
        <w:t xml:space="preserve"> </w:t>
      </w:r>
      <w:r w:rsidRPr="00E80275">
        <w:t>добычу</w:t>
      </w:r>
      <w:r w:rsidR="00E80275" w:rsidRPr="00E80275">
        <w:t xml:space="preserve"> </w:t>
      </w:r>
      <w:r w:rsidRPr="00E80275">
        <w:t>иных</w:t>
      </w:r>
      <w:r w:rsidR="00E80275" w:rsidRPr="00E80275">
        <w:t xml:space="preserve"> </w:t>
      </w:r>
      <w:r w:rsidRPr="00E80275">
        <w:t>видов</w:t>
      </w:r>
      <w:r w:rsidR="00E80275" w:rsidRPr="00E80275">
        <w:t xml:space="preserve"> </w:t>
      </w:r>
      <w:r w:rsidRPr="00E80275">
        <w:t>полезных</w:t>
      </w:r>
      <w:r w:rsidR="00E80275" w:rsidRPr="00E80275">
        <w:t xml:space="preserve"> </w:t>
      </w:r>
      <w:r w:rsidRPr="00E80275">
        <w:t>ископаемых,</w:t>
      </w:r>
      <w:r w:rsidR="00E80275" w:rsidRPr="00E80275">
        <w:t xml:space="preserve"> </w:t>
      </w:r>
      <w:r w:rsidRPr="00E80275">
        <w:t>в</w:t>
      </w:r>
      <w:r w:rsidR="00E80275" w:rsidRPr="00E80275">
        <w:t xml:space="preserve"> </w:t>
      </w:r>
      <w:r w:rsidRPr="00E80275">
        <w:t>границах</w:t>
      </w:r>
      <w:r w:rsidR="00E80275" w:rsidRPr="00E80275">
        <w:t xml:space="preserve"> </w:t>
      </w:r>
      <w:r w:rsidRPr="00E80275">
        <w:t>предоставленных</w:t>
      </w:r>
      <w:r w:rsidR="00E80275" w:rsidRPr="00E80275">
        <w:t xml:space="preserve"> </w:t>
      </w:r>
      <w:r w:rsidRPr="00E80275">
        <w:t>им</w:t>
      </w:r>
      <w:r w:rsidR="00E80275" w:rsidRPr="00E80275">
        <w:t xml:space="preserve"> </w:t>
      </w:r>
      <w:r w:rsidRPr="00E80275">
        <w:t>в</w:t>
      </w:r>
      <w:r w:rsidR="00E80275" w:rsidRPr="00E80275">
        <w:t xml:space="preserve"> </w:t>
      </w:r>
      <w:r w:rsidRPr="00E80275">
        <w:t>соответствии</w:t>
      </w:r>
      <w:r w:rsidR="00E80275" w:rsidRPr="00E80275">
        <w:t xml:space="preserve"> </w:t>
      </w:r>
      <w:r w:rsidRPr="00E80275">
        <w:t>с законодательством Российской Федерации о недрах горных отводов и (или) геологических отводов на основании</w:t>
      </w:r>
      <w:r w:rsidR="00E80275" w:rsidRPr="00E80275">
        <w:t xml:space="preserve"> у</w:t>
      </w:r>
      <w:r w:rsidRPr="00E80275">
        <w:t>твержденного</w:t>
      </w:r>
      <w:r w:rsidR="00E80275" w:rsidRPr="00E80275">
        <w:t xml:space="preserve"> </w:t>
      </w:r>
      <w:r w:rsidRPr="00E80275">
        <w:t>технического</w:t>
      </w:r>
      <w:r w:rsidR="00E80275" w:rsidRPr="00E80275">
        <w:t xml:space="preserve"> </w:t>
      </w:r>
      <w:r w:rsidRPr="00E80275">
        <w:t>проекта</w:t>
      </w:r>
      <w:proofErr w:type="gramStart"/>
      <w:r w:rsidRPr="00E80275">
        <w:t>;Р</w:t>
      </w:r>
      <w:proofErr w:type="gramEnd"/>
      <w:r w:rsidRPr="00E80275">
        <w:t>еестровыйномерграницы:</w:t>
      </w:r>
      <w:r w:rsidR="00027E61">
        <w:rPr>
          <w:spacing w:val="-2"/>
        </w:rPr>
        <w:t>46.00-6.283;</w:t>
      </w:r>
      <w:r w:rsidR="00027E61" w:rsidRPr="00027E61">
        <w:rPr>
          <w:spacing w:val="-2"/>
        </w:rPr>
        <w:t xml:space="preserve"> </w:t>
      </w:r>
      <w:r w:rsidR="00027E61">
        <w:rPr>
          <w:spacing w:val="-2"/>
        </w:rPr>
        <w:t>Вид объекта реестра границ</w:t>
      </w:r>
      <w:proofErr w:type="gramStart"/>
      <w:r w:rsidR="00027E61">
        <w:rPr>
          <w:spacing w:val="-2"/>
        </w:rPr>
        <w:t xml:space="preserve"> :</w:t>
      </w:r>
      <w:proofErr w:type="gramEnd"/>
      <w:r w:rsidR="00027E61">
        <w:rPr>
          <w:spacing w:val="-2"/>
        </w:rPr>
        <w:t xml:space="preserve"> Зона с особыми условиями использования территории; Вид зоны по документу :Прибрежная защитная полоса реки Сейм на территории Курской области в границах </w:t>
      </w:r>
      <w:proofErr w:type="spellStart"/>
      <w:r w:rsidR="00027E61" w:rsidRPr="00E80275">
        <w:rPr>
          <w:spacing w:val="-2"/>
        </w:rPr>
        <w:t>Глушковского</w:t>
      </w:r>
      <w:proofErr w:type="spellEnd"/>
      <w:r w:rsidR="00027E61" w:rsidRPr="00E80275">
        <w:rPr>
          <w:spacing w:val="-2"/>
        </w:rPr>
        <w:t>, Рыльского,</w:t>
      </w:r>
      <w:r w:rsidR="00705624">
        <w:rPr>
          <w:spacing w:val="-2"/>
        </w:rPr>
        <w:t xml:space="preserve"> </w:t>
      </w:r>
      <w:proofErr w:type="spellStart"/>
      <w:r w:rsidR="00027E61" w:rsidRPr="00E80275">
        <w:rPr>
          <w:spacing w:val="-2"/>
        </w:rPr>
        <w:t>Кореневского</w:t>
      </w:r>
      <w:proofErr w:type="spellEnd"/>
      <w:r w:rsidR="00027E61" w:rsidRPr="00E80275">
        <w:rPr>
          <w:spacing w:val="-2"/>
        </w:rPr>
        <w:t xml:space="preserve">, </w:t>
      </w:r>
      <w:proofErr w:type="spellStart"/>
      <w:r w:rsidR="00027E61" w:rsidRPr="00E80275">
        <w:rPr>
          <w:spacing w:val="-2"/>
        </w:rPr>
        <w:t>Хомутовского</w:t>
      </w:r>
      <w:proofErr w:type="spellEnd"/>
      <w:r w:rsidR="00027E61" w:rsidRPr="00E80275">
        <w:rPr>
          <w:spacing w:val="-2"/>
        </w:rPr>
        <w:t>, Льговского районов, г</w:t>
      </w:r>
      <w:proofErr w:type="gramStart"/>
      <w:r w:rsidR="00027E61" w:rsidRPr="00E80275">
        <w:rPr>
          <w:spacing w:val="-2"/>
        </w:rPr>
        <w:t>.Л</w:t>
      </w:r>
      <w:proofErr w:type="gramEnd"/>
      <w:r w:rsidR="00027E61" w:rsidRPr="00E80275">
        <w:rPr>
          <w:spacing w:val="-2"/>
        </w:rPr>
        <w:t>ьгов"</w:t>
      </w:r>
      <w:r w:rsidR="00027E61">
        <w:rPr>
          <w:spacing w:val="-2"/>
        </w:rPr>
        <w:t>; Тип зоны : прибрежная защитная полоса.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r w:rsidR="00946892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4689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946892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1F221A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4689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gramStart"/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CF3" w:rsidRPr="00B22E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0CF3" w:rsidRPr="00B22E2B">
        <w:rPr>
          <w:rFonts w:ascii="Times New Roman" w:hAnsi="Times New Roman" w:cs="Times New Roman"/>
          <w:sz w:val="24"/>
          <w:szCs w:val="24"/>
        </w:rPr>
        <w:t xml:space="preserve"> рабочие дни с </w:t>
      </w:r>
      <w:r w:rsidR="00750CC3" w:rsidRPr="00B22E2B">
        <w:rPr>
          <w:rFonts w:ascii="Times New Roman" w:hAnsi="Times New Roman" w:cs="Times New Roman"/>
          <w:sz w:val="24"/>
          <w:szCs w:val="24"/>
        </w:rPr>
        <w:t>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4D33F1" w:rsidRPr="00B22E2B">
        <w:rPr>
          <w:rFonts w:ascii="Times New Roman" w:hAnsi="Times New Roman" w:cs="Times New Roman"/>
          <w:sz w:val="24"/>
          <w:szCs w:val="24"/>
        </w:rPr>
        <w:t>1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4C6673" w:rsidRPr="00B22E2B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7B0C0E" w:rsidRPr="00946892" w:rsidRDefault="007B0C0E" w:rsidP="00946892">
      <w:pPr>
        <w:jc w:val="both"/>
        <w:rPr>
          <w:rFonts w:ascii="Times New Roman" w:hAnsi="Times New Roman" w:cs="Times New Roman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Данное извещение размещено на официальном сайте торгов </w:t>
      </w:r>
      <w:proofErr w:type="spellStart"/>
      <w:r w:rsidRPr="00B22E2B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B22E2B">
        <w:rPr>
          <w:rFonts w:ascii="Times New Roman" w:hAnsi="Times New Roman" w:cs="Times New Roman"/>
          <w:sz w:val="24"/>
          <w:szCs w:val="24"/>
        </w:rPr>
        <w:t xml:space="preserve">, </w:t>
      </w:r>
      <w:r w:rsidR="00B437B9" w:rsidRPr="00B22E2B">
        <w:rPr>
          <w:rFonts w:ascii="Times New Roman" w:hAnsi="Times New Roman" w:cs="Times New Roman"/>
          <w:sz w:val="24"/>
          <w:szCs w:val="24"/>
        </w:rPr>
        <w:t xml:space="preserve">в газете «Муниципальный вестник», </w:t>
      </w:r>
      <w:r w:rsidRPr="00B22E2B">
        <w:rPr>
          <w:rFonts w:ascii="Times New Roman" w:hAnsi="Times New Roman" w:cs="Times New Roman"/>
          <w:sz w:val="24"/>
          <w:szCs w:val="24"/>
        </w:rPr>
        <w:t>на официальном сайте Администрации поселка имени К. Либкнехта Курчатовского района</w:t>
      </w:r>
      <w:r w:rsidR="00946892">
        <w:rPr>
          <w:rFonts w:ascii="Times New Roman" w:hAnsi="Times New Roman" w:cs="Times New Roman"/>
          <w:sz w:val="24"/>
          <w:szCs w:val="24"/>
        </w:rPr>
        <w:t xml:space="preserve">  </w:t>
      </w:r>
      <w:r w:rsidR="00946892" w:rsidRPr="00946892">
        <w:rPr>
          <w:rFonts w:ascii="Times New Roman" w:hAnsi="Times New Roman" w:cs="Times New Roman"/>
          <w:lang w:eastAsia="ru-RU"/>
        </w:rPr>
        <w:t>(</w:t>
      </w:r>
      <w:hyperlink r:id="rId4" w:history="1">
        <w:r w:rsidR="00946892" w:rsidRPr="0056356F">
          <w:rPr>
            <w:rStyle w:val="a3"/>
            <w:rFonts w:ascii="Times New Roman" w:hAnsi="Times New Roman" w:cs="Times New Roman"/>
          </w:rPr>
          <w:t>https://mo-klibknexta-r38.gosweb.gosuslugi.ru/glavnoe/munitsipalnye-pravovye-akty/</w:t>
        </w:r>
      </w:hyperlink>
      <w:r w:rsidR="00946892" w:rsidRPr="00946892">
        <w:rPr>
          <w:rFonts w:ascii="Times New Roman" w:hAnsi="Times New Roman" w:cs="Times New Roman"/>
        </w:rPr>
        <w:t>)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27E61"/>
    <w:rsid w:val="00033AB3"/>
    <w:rsid w:val="00041C9D"/>
    <w:rsid w:val="000478D9"/>
    <w:rsid w:val="00073502"/>
    <w:rsid w:val="00074E73"/>
    <w:rsid w:val="000F372A"/>
    <w:rsid w:val="00130512"/>
    <w:rsid w:val="0015253B"/>
    <w:rsid w:val="001637B1"/>
    <w:rsid w:val="00163A5B"/>
    <w:rsid w:val="001A6EB2"/>
    <w:rsid w:val="001C44FA"/>
    <w:rsid w:val="001F221A"/>
    <w:rsid w:val="0023223F"/>
    <w:rsid w:val="00256A96"/>
    <w:rsid w:val="00282109"/>
    <w:rsid w:val="0029396E"/>
    <w:rsid w:val="002950A6"/>
    <w:rsid w:val="00326EF8"/>
    <w:rsid w:val="00332984"/>
    <w:rsid w:val="0036451B"/>
    <w:rsid w:val="00375AD4"/>
    <w:rsid w:val="003859C8"/>
    <w:rsid w:val="00394FC6"/>
    <w:rsid w:val="003A1F82"/>
    <w:rsid w:val="003A1F87"/>
    <w:rsid w:val="003A4145"/>
    <w:rsid w:val="004010AF"/>
    <w:rsid w:val="0041394A"/>
    <w:rsid w:val="004231E5"/>
    <w:rsid w:val="0043669C"/>
    <w:rsid w:val="00442544"/>
    <w:rsid w:val="00446233"/>
    <w:rsid w:val="004726CE"/>
    <w:rsid w:val="004B3F5C"/>
    <w:rsid w:val="004C6673"/>
    <w:rsid w:val="004D33F1"/>
    <w:rsid w:val="004D74CC"/>
    <w:rsid w:val="004E01F9"/>
    <w:rsid w:val="004E1F30"/>
    <w:rsid w:val="005D439F"/>
    <w:rsid w:val="00600C2D"/>
    <w:rsid w:val="00620084"/>
    <w:rsid w:val="0066175E"/>
    <w:rsid w:val="006714D7"/>
    <w:rsid w:val="00696409"/>
    <w:rsid w:val="006C5A44"/>
    <w:rsid w:val="006E03F5"/>
    <w:rsid w:val="006E5B1A"/>
    <w:rsid w:val="006E69E1"/>
    <w:rsid w:val="00705624"/>
    <w:rsid w:val="00707DBB"/>
    <w:rsid w:val="00716195"/>
    <w:rsid w:val="00750CC3"/>
    <w:rsid w:val="007A0625"/>
    <w:rsid w:val="007B0C0E"/>
    <w:rsid w:val="007B20AC"/>
    <w:rsid w:val="007B27F6"/>
    <w:rsid w:val="007B742F"/>
    <w:rsid w:val="007C673E"/>
    <w:rsid w:val="007E1922"/>
    <w:rsid w:val="007E5944"/>
    <w:rsid w:val="00810BB3"/>
    <w:rsid w:val="00825AD1"/>
    <w:rsid w:val="00854081"/>
    <w:rsid w:val="008540EC"/>
    <w:rsid w:val="008574DD"/>
    <w:rsid w:val="008646D7"/>
    <w:rsid w:val="008870C4"/>
    <w:rsid w:val="00902385"/>
    <w:rsid w:val="009030ED"/>
    <w:rsid w:val="00946892"/>
    <w:rsid w:val="0095537F"/>
    <w:rsid w:val="009557E1"/>
    <w:rsid w:val="00992621"/>
    <w:rsid w:val="00A04C45"/>
    <w:rsid w:val="00A31E48"/>
    <w:rsid w:val="00A47B49"/>
    <w:rsid w:val="00A8697C"/>
    <w:rsid w:val="00AA011D"/>
    <w:rsid w:val="00B05438"/>
    <w:rsid w:val="00B22E2B"/>
    <w:rsid w:val="00B437B9"/>
    <w:rsid w:val="00B50001"/>
    <w:rsid w:val="00B9067A"/>
    <w:rsid w:val="00BC2B95"/>
    <w:rsid w:val="00BE0CF3"/>
    <w:rsid w:val="00BE4ACD"/>
    <w:rsid w:val="00BF301D"/>
    <w:rsid w:val="00C63F90"/>
    <w:rsid w:val="00C96789"/>
    <w:rsid w:val="00CA570F"/>
    <w:rsid w:val="00CC03CA"/>
    <w:rsid w:val="00CC628C"/>
    <w:rsid w:val="00CF15C3"/>
    <w:rsid w:val="00D103A4"/>
    <w:rsid w:val="00D47108"/>
    <w:rsid w:val="00D90846"/>
    <w:rsid w:val="00DA231F"/>
    <w:rsid w:val="00E10445"/>
    <w:rsid w:val="00E80275"/>
    <w:rsid w:val="00EA7ADE"/>
    <w:rsid w:val="00ED246B"/>
    <w:rsid w:val="00F5339C"/>
    <w:rsid w:val="00F5562F"/>
    <w:rsid w:val="00F57E89"/>
    <w:rsid w:val="00F8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9468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-klibknexta-r38.gosweb.gosuslugi.ru/glavnoe/munitsipalnye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17</cp:revision>
  <cp:lastPrinted>2023-11-23T08:02:00Z</cp:lastPrinted>
  <dcterms:created xsi:type="dcterms:W3CDTF">2018-08-22T05:22:00Z</dcterms:created>
  <dcterms:modified xsi:type="dcterms:W3CDTF">2024-06-03T09:06:00Z</dcterms:modified>
</cp:coreProperties>
</file>