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DE4495">
        <w:rPr>
          <w:rFonts w:ascii="Times New Roman" w:hAnsi="Times New Roman" w:cs="Times New Roman"/>
          <w:sz w:val="24"/>
          <w:szCs w:val="24"/>
        </w:rPr>
        <w:t>личного подсобного хозяйств</w:t>
      </w:r>
      <w:proofErr w:type="gramStart"/>
      <w:r w:rsidR="00DE449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DE4495">
        <w:rPr>
          <w:rFonts w:ascii="Times New Roman" w:hAnsi="Times New Roman" w:cs="Times New Roman"/>
          <w:sz w:val="24"/>
          <w:szCs w:val="24"/>
        </w:rPr>
        <w:t>приусадебный земельный участок)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DE4495">
        <w:rPr>
          <w:rFonts w:ascii="Times New Roman" w:eastAsia="Calibri" w:hAnsi="Times New Roman" w:cs="Times New Roman"/>
          <w:sz w:val="24"/>
          <w:szCs w:val="24"/>
        </w:rPr>
        <w:t>3000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="00DD2C31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 , </w:t>
      </w:r>
      <w:r w:rsidR="004A2298">
        <w:rPr>
          <w:rFonts w:ascii="Times New Roman" w:eastAsia="Calibri" w:hAnsi="Times New Roman" w:cs="Times New Roman"/>
          <w:sz w:val="24"/>
          <w:szCs w:val="24"/>
        </w:rPr>
        <w:t xml:space="preserve">Курская область, </w:t>
      </w:r>
      <w:r w:rsidR="00DD2C31">
        <w:rPr>
          <w:rFonts w:ascii="Times New Roman" w:eastAsia="Calibri" w:hAnsi="Times New Roman" w:cs="Times New Roman"/>
          <w:sz w:val="24"/>
          <w:szCs w:val="24"/>
        </w:rPr>
        <w:t>муниципальный район Курчатовский, городское поселение, поселок им.К.Либкнехта, рабочий поселок им</w:t>
      </w:r>
      <w:proofErr w:type="gramStart"/>
      <w:r w:rsidR="00DD2C3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DD2C31">
        <w:rPr>
          <w:rFonts w:ascii="Times New Roman" w:eastAsia="Calibri" w:hAnsi="Times New Roman" w:cs="Times New Roman"/>
          <w:sz w:val="24"/>
          <w:szCs w:val="24"/>
        </w:rPr>
        <w:t>арла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2C31">
        <w:rPr>
          <w:rFonts w:ascii="Times New Roman" w:eastAsia="Calibri" w:hAnsi="Times New Roman" w:cs="Times New Roman"/>
          <w:sz w:val="24"/>
          <w:szCs w:val="24"/>
        </w:rPr>
        <w:t xml:space="preserve">улица </w:t>
      </w:r>
      <w:r w:rsidR="00DE4495">
        <w:rPr>
          <w:rFonts w:ascii="Times New Roman" w:eastAsia="Calibri" w:hAnsi="Times New Roman" w:cs="Times New Roman"/>
          <w:sz w:val="24"/>
          <w:szCs w:val="24"/>
        </w:rPr>
        <w:t>Парковая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DE4495">
        <w:rPr>
          <w:rFonts w:ascii="Times New Roman" w:hAnsi="Times New Roman" w:cs="Times New Roman"/>
          <w:sz w:val="24"/>
          <w:szCs w:val="24"/>
        </w:rPr>
        <w:t>13:12</w:t>
      </w:r>
      <w:r w:rsidR="00DD2C31">
        <w:rPr>
          <w:rFonts w:ascii="Times New Roman" w:hAnsi="Times New Roman" w:cs="Times New Roman"/>
          <w:sz w:val="24"/>
          <w:szCs w:val="24"/>
        </w:rPr>
        <w:t>0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DE4495" w:rsidRPr="00DE4495" w:rsidRDefault="00DE4495" w:rsidP="00DE4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495">
        <w:rPr>
          <w:rFonts w:ascii="Times New Roman" w:eastAsia="Calibri" w:hAnsi="Times New Roman" w:cs="Times New Roman"/>
          <w:sz w:val="24"/>
          <w:szCs w:val="24"/>
        </w:rPr>
        <w:t>Обременений не зарегистрировано.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DE4495">
        <w:rPr>
          <w:rFonts w:ascii="Times New Roman" w:hAnsi="Times New Roman" w:cs="Times New Roman"/>
          <w:sz w:val="24"/>
          <w:szCs w:val="24"/>
        </w:rPr>
        <w:t>3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 (</w:t>
      </w:r>
      <w:r w:rsidRPr="00B22E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2E2B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поселок-клибкнехта</w:t>
      </w:r>
      <w:proofErr w:type="gramStart"/>
      <w:r w:rsidRPr="00B22E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2E2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>).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F372A"/>
    <w:rsid w:val="00130512"/>
    <w:rsid w:val="001431F7"/>
    <w:rsid w:val="001637B1"/>
    <w:rsid w:val="00163A5B"/>
    <w:rsid w:val="001C44FA"/>
    <w:rsid w:val="001F221A"/>
    <w:rsid w:val="0023223F"/>
    <w:rsid w:val="00256A96"/>
    <w:rsid w:val="00282109"/>
    <w:rsid w:val="002950A6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6233"/>
    <w:rsid w:val="004726CE"/>
    <w:rsid w:val="004A2298"/>
    <w:rsid w:val="004B3F5C"/>
    <w:rsid w:val="004C6673"/>
    <w:rsid w:val="004D33F1"/>
    <w:rsid w:val="004D74CC"/>
    <w:rsid w:val="004E01F9"/>
    <w:rsid w:val="004E1F30"/>
    <w:rsid w:val="005D439F"/>
    <w:rsid w:val="00600C2D"/>
    <w:rsid w:val="00602446"/>
    <w:rsid w:val="00620084"/>
    <w:rsid w:val="0062513D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902385"/>
    <w:rsid w:val="009030ED"/>
    <w:rsid w:val="0095537F"/>
    <w:rsid w:val="009557E1"/>
    <w:rsid w:val="00992621"/>
    <w:rsid w:val="00A04C45"/>
    <w:rsid w:val="00A31E48"/>
    <w:rsid w:val="00A8697C"/>
    <w:rsid w:val="00AA011D"/>
    <w:rsid w:val="00B05438"/>
    <w:rsid w:val="00B22E2B"/>
    <w:rsid w:val="00B437B9"/>
    <w:rsid w:val="00B50001"/>
    <w:rsid w:val="00B9067A"/>
    <w:rsid w:val="00BC2B95"/>
    <w:rsid w:val="00BE0CF3"/>
    <w:rsid w:val="00BE4ACD"/>
    <w:rsid w:val="00BF301D"/>
    <w:rsid w:val="00C96789"/>
    <w:rsid w:val="00CA570F"/>
    <w:rsid w:val="00CC03CA"/>
    <w:rsid w:val="00CF15C3"/>
    <w:rsid w:val="00D103A4"/>
    <w:rsid w:val="00D47108"/>
    <w:rsid w:val="00D90846"/>
    <w:rsid w:val="00DA231F"/>
    <w:rsid w:val="00DD2C31"/>
    <w:rsid w:val="00DE4495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18</cp:revision>
  <cp:lastPrinted>2024-04-02T07:08:00Z</cp:lastPrinted>
  <dcterms:created xsi:type="dcterms:W3CDTF">2018-08-22T05:22:00Z</dcterms:created>
  <dcterms:modified xsi:type="dcterms:W3CDTF">2024-04-02T07:08:00Z</dcterms:modified>
</cp:coreProperties>
</file>