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9B" w:rsidRDefault="00374E9B" w:rsidP="00374E9B">
      <w:pPr>
        <w:pStyle w:val="a6"/>
        <w:rPr>
          <w:sz w:val="44"/>
          <w:szCs w:val="44"/>
        </w:rPr>
      </w:pPr>
    </w:p>
    <w:p w:rsidR="002E6465" w:rsidRPr="002E6465" w:rsidRDefault="002E6465" w:rsidP="002E6465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2E6465" w:rsidRPr="002E6465" w:rsidRDefault="002E6465" w:rsidP="002E6465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ПОСЕЛКА ИМЕНИ К. ЛИБКНЕХТА</w:t>
      </w:r>
    </w:p>
    <w:p w:rsidR="002E6465" w:rsidRPr="002E6465" w:rsidRDefault="002E6465" w:rsidP="002E6465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КУРЧАТОВСКОГО РАЙОНА КУРСКОЙ ОБЛАСТИ</w:t>
      </w:r>
    </w:p>
    <w:p w:rsidR="00374E9B" w:rsidRDefault="00374E9B" w:rsidP="00374E9B">
      <w:pPr>
        <w:jc w:val="center"/>
        <w:rPr>
          <w:b/>
          <w:bCs/>
        </w:rPr>
      </w:pPr>
    </w:p>
    <w:p w:rsidR="00374E9B" w:rsidRPr="002E6465" w:rsidRDefault="002E6465" w:rsidP="002E6465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646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74E9B" w:rsidRPr="00374E9B" w:rsidRDefault="002E6465" w:rsidP="00374E9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    </w:t>
      </w:r>
      <w:r w:rsidR="004F177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74E9B" w:rsidRPr="00374E9B"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177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E9B" w:rsidRPr="00374E9B">
        <w:rPr>
          <w:rFonts w:ascii="Times New Roman" w:hAnsi="Times New Roman"/>
          <w:sz w:val="28"/>
          <w:szCs w:val="28"/>
        </w:rPr>
        <w:t xml:space="preserve">  20</w:t>
      </w:r>
      <w:r w:rsidR="008636FB">
        <w:rPr>
          <w:rFonts w:ascii="Times New Roman" w:hAnsi="Times New Roman"/>
          <w:sz w:val="28"/>
          <w:szCs w:val="28"/>
        </w:rPr>
        <w:t>2</w:t>
      </w:r>
      <w:r w:rsidR="005349AD">
        <w:rPr>
          <w:rFonts w:ascii="Times New Roman" w:hAnsi="Times New Roman"/>
          <w:sz w:val="28"/>
          <w:szCs w:val="28"/>
        </w:rPr>
        <w:t>4</w:t>
      </w:r>
      <w:r w:rsidR="004F177F">
        <w:rPr>
          <w:rFonts w:ascii="Times New Roman" w:hAnsi="Times New Roman"/>
          <w:sz w:val="28"/>
          <w:szCs w:val="28"/>
        </w:rPr>
        <w:t xml:space="preserve">  года </w:t>
      </w:r>
      <w:r w:rsidR="004F177F">
        <w:rPr>
          <w:rFonts w:ascii="Times New Roman" w:hAnsi="Times New Roman"/>
          <w:sz w:val="28"/>
          <w:szCs w:val="28"/>
        </w:rPr>
        <w:tab/>
      </w:r>
      <w:r w:rsidR="004F177F">
        <w:rPr>
          <w:rFonts w:ascii="Times New Roman" w:hAnsi="Times New Roman"/>
          <w:sz w:val="28"/>
          <w:szCs w:val="28"/>
        </w:rPr>
        <w:tab/>
      </w:r>
      <w:r w:rsidR="004F177F">
        <w:rPr>
          <w:rFonts w:ascii="Times New Roman" w:hAnsi="Times New Roman"/>
          <w:sz w:val="28"/>
          <w:szCs w:val="28"/>
        </w:rPr>
        <w:tab/>
        <w:t xml:space="preserve">          </w:t>
      </w:r>
      <w:r w:rsidR="00374E9B" w:rsidRPr="00374E9B">
        <w:rPr>
          <w:rFonts w:ascii="Times New Roman" w:hAnsi="Times New Roman"/>
          <w:sz w:val="28"/>
          <w:szCs w:val="28"/>
        </w:rPr>
        <w:t xml:space="preserve">       № </w:t>
      </w:r>
      <w:r w:rsidR="004F177F" w:rsidRPr="004F177F">
        <w:rPr>
          <w:rFonts w:ascii="Times New Roman" w:hAnsi="Times New Roman"/>
          <w:sz w:val="28"/>
          <w:szCs w:val="28"/>
          <w:u w:val="single"/>
        </w:rPr>
        <w:t>105</w:t>
      </w:r>
    </w:p>
    <w:p w:rsidR="00765F21" w:rsidRDefault="002E6465" w:rsidP="00765F21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проведении открытого конкурса по отбору</w:t>
      </w:r>
    </w:p>
    <w:p w:rsidR="00765F21" w:rsidRDefault="002E6465" w:rsidP="00765F21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правляющей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организации для управления </w:t>
      </w:r>
    </w:p>
    <w:p w:rsidR="00765F21" w:rsidRDefault="00ED2792" w:rsidP="00765F21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многоквартирным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домом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</w:t>
      </w:r>
      <w:r w:rsidR="006C22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F1505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ул. </w:t>
      </w:r>
      <w:r w:rsidR="006C22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Мира</w:t>
      </w:r>
      <w:r w:rsidR="00765F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765F21" w:rsidRDefault="00765F21" w:rsidP="00765F21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расположенным</w:t>
      </w:r>
      <w:proofErr w:type="gramEnd"/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:rsidR="006C227B" w:rsidRDefault="00002292" w:rsidP="00765F21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образования «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поселок имени К.</w:t>
      </w:r>
      <w:r w:rsidR="006C22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Либкнехта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C227B" w:rsidRDefault="006C227B" w:rsidP="006C227B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Курчатовског</w:t>
      </w:r>
      <w:r w:rsidR="00374E9B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района Курской области</w:t>
      </w:r>
      <w:r w:rsidR="00002292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6C227B" w:rsidRDefault="00002292" w:rsidP="006C227B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собственниками помещений в </w:t>
      </w:r>
      <w:r w:rsidR="005349A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</w:t>
      </w:r>
      <w:r w:rsidR="005349AD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отор</w:t>
      </w:r>
      <w:r w:rsidR="005349A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5349AD"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не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выбран</w:t>
      </w:r>
    </w:p>
    <w:p w:rsidR="006C227B" w:rsidRDefault="00002292" w:rsidP="006C227B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способ управления или принятые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обственниками </w:t>
      </w:r>
    </w:p>
    <w:p w:rsidR="006C227B" w:rsidRDefault="00002292" w:rsidP="006C227B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помещений решения о выборе способа управления</w:t>
      </w:r>
    </w:p>
    <w:p w:rsidR="00002292" w:rsidRPr="00374E9B" w:rsidRDefault="00002292" w:rsidP="006C227B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многоквартирным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дом</w:t>
      </w:r>
      <w:r w:rsidR="00765F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ом</w:t>
      </w:r>
      <w:r w:rsidRPr="00374E9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 были реализован</w:t>
      </w:r>
      <w:r w:rsidR="00765F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="002E64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02292" w:rsidRDefault="00002292" w:rsidP="0000229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2292" w:rsidRDefault="00002292" w:rsidP="0000229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74E9B" w:rsidRPr="00374E9B" w:rsidRDefault="00002292" w:rsidP="00185F40">
      <w:pPr>
        <w:ind w:left="-142" w:right="-1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соответствии с ч. 2 ст. 163 Жилищного кодекса Российской Федерации, ч. 4 ст. 161 Жилищного кодекса Российской Федерации, Постановлением Правительства РФ от 6 февраля 2006 г</w:t>
      </w:r>
      <w:r w:rsidR="00C63B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ода №</w:t>
      </w:r>
      <w:r w:rsidRP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75 «О порядке проведения органом местного самоуправления открытого конкурса по отбору управляющей организации для упр</w:t>
      </w:r>
      <w:r w:rsid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авления многоквартирным домом», </w:t>
      </w:r>
      <w:r w:rsidRP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Устава муниципального образования</w:t>
      </w:r>
      <w:r w:rsid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поселок имени К.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</w:t>
      </w:r>
      <w:r w:rsid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Курчатовского </w:t>
      </w:r>
      <w:r w:rsidR="00374E9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74E9B" w:rsidRPr="00374E9B">
        <w:rPr>
          <w:rFonts w:ascii="Times New Roman" w:hAnsi="Times New Roman"/>
          <w:sz w:val="28"/>
          <w:szCs w:val="28"/>
        </w:rPr>
        <w:t xml:space="preserve">Администрация </w:t>
      </w:r>
      <w:r w:rsidR="006C227B">
        <w:rPr>
          <w:rFonts w:ascii="Times New Roman" w:hAnsi="Times New Roman"/>
          <w:sz w:val="28"/>
          <w:szCs w:val="28"/>
        </w:rPr>
        <w:t>поселка имени К.Либкнехта</w:t>
      </w:r>
      <w:proofErr w:type="gramEnd"/>
    </w:p>
    <w:p w:rsidR="00374E9B" w:rsidRPr="00374E9B" w:rsidRDefault="00374E9B" w:rsidP="002E6465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374E9B">
        <w:rPr>
          <w:rFonts w:ascii="Times New Roman" w:hAnsi="Times New Roman"/>
          <w:sz w:val="28"/>
          <w:szCs w:val="28"/>
        </w:rPr>
        <w:t>ПОСТАНОВЛЯЕТ:</w:t>
      </w:r>
    </w:p>
    <w:p w:rsidR="00002292" w:rsidRDefault="00374E9B" w:rsidP="00185F40">
      <w:pPr>
        <w:spacing w:after="0"/>
        <w:ind w:left="-142" w:right="-28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Разработать конкурсную документацию для проведения открытого конкурса по отбору управляющей организации для управления </w:t>
      </w:r>
      <w:r w:rsidR="00765F2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7C12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ногоквартирным  домом  №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0E02D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50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ул</w:t>
      </w:r>
      <w:proofErr w:type="gramStart"/>
      <w:r w:rsidR="00F150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ира</w:t>
      </w:r>
      <w:r w:rsidR="00765F21" w:rsidRPr="00765F2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расположенным </w:t>
      </w:r>
      <w:r w:rsidR="00002292" w:rsidRPr="00765F2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территории муниципального образования 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района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50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Курской области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собственниками помещений в котор</w:t>
      </w:r>
      <w:r w:rsidR="0013523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ом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не выбран способ управления</w:t>
      </w:r>
      <w:r w:rsidR="00C63B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или принятые собственниками помещений решения о выборе способа управления многоквартирнымдом</w:t>
      </w:r>
      <w:r w:rsidR="0013523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ом</w:t>
      </w:r>
      <w:r w:rsidR="000022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не были реализованы.</w:t>
      </w:r>
    </w:p>
    <w:p w:rsidR="00002292" w:rsidRDefault="00002292" w:rsidP="00185F40">
      <w:pPr>
        <w:spacing w:after="0"/>
        <w:ind w:left="-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 Провести открытый конкурс по отбору управляющей организации для управления многоквартирным дом</w:t>
      </w:r>
      <w:r w:rsidR="0013523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</w:t>
      </w:r>
      <w:r w:rsidR="006350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поселок имени К.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района</w:t>
      </w:r>
      <w:r w:rsidR="006350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собственниками помещений в котор</w:t>
      </w:r>
      <w:r w:rsidR="00C63B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F150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не выбран способ управления</w:t>
      </w:r>
      <w:r w:rsidR="00C63B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002292" w:rsidRPr="004F177F" w:rsidRDefault="00002292" w:rsidP="00185F40">
      <w:pPr>
        <w:spacing w:after="0"/>
        <w:ind w:left="-142"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6" w:history="1">
        <w:r w:rsidR="0063506B" w:rsidRPr="00F40DF2">
          <w:rPr>
            <w:rStyle w:val="a8"/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(далее </w:t>
      </w:r>
      <w:r w:rsidR="00A345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официальный сайт)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A345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 официальном сайте 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дминистрации муниципального образования </w:t>
      </w:r>
      <w:r w:rsidR="006350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поселок имени К.</w:t>
      </w:r>
      <w:r w:rsidR="006C227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района</w:t>
      </w:r>
      <w:r w:rsid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50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Курской </w:t>
      </w:r>
      <w:r w:rsidR="0063506B" w:rsidRP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области </w:t>
      </w:r>
      <w:r w:rsidR="00C15AF7" w:rsidRPr="00C15AF7">
        <w:rPr>
          <w:rFonts w:ascii="Times New Roman" w:hAnsi="Times New Roman"/>
          <w:sz w:val="28"/>
          <w:szCs w:val="28"/>
        </w:rPr>
        <w:t>(</w:t>
      </w:r>
      <w:r w:rsidR="00C15AF7" w:rsidRPr="00C15AF7">
        <w:rPr>
          <w:rFonts w:ascii="Times New Roman" w:hAnsi="Times New Roman"/>
          <w:sz w:val="28"/>
          <w:szCs w:val="28"/>
          <w:lang w:val="en-US"/>
        </w:rPr>
        <w:t>http</w:t>
      </w:r>
      <w:r w:rsidR="00C15AF7" w:rsidRPr="00C15AF7">
        <w:rPr>
          <w:rFonts w:ascii="Times New Roman" w:hAnsi="Times New Roman"/>
          <w:sz w:val="28"/>
          <w:szCs w:val="28"/>
        </w:rPr>
        <w:t>:</w:t>
      </w:r>
      <w:proofErr w:type="spellStart"/>
      <w:r w:rsidR="00C15AF7" w:rsidRPr="00C15AF7">
        <w:rPr>
          <w:rFonts w:ascii="Times New Roman" w:hAnsi="Times New Roman"/>
          <w:sz w:val="28"/>
          <w:szCs w:val="28"/>
        </w:rPr>
        <w:t>поселок-клибкнехта</w:t>
      </w:r>
      <w:proofErr w:type="gramStart"/>
      <w:r w:rsidR="00C15AF7" w:rsidRPr="00C15AF7">
        <w:rPr>
          <w:rFonts w:ascii="Times New Roman" w:hAnsi="Times New Roman"/>
          <w:sz w:val="28"/>
          <w:szCs w:val="28"/>
        </w:rPr>
        <w:t>.р</w:t>
      </w:r>
      <w:proofErr w:type="gramEnd"/>
      <w:r w:rsidR="00C15AF7" w:rsidRPr="00C15AF7">
        <w:rPr>
          <w:rFonts w:ascii="Times New Roman" w:hAnsi="Times New Roman"/>
          <w:sz w:val="28"/>
          <w:szCs w:val="28"/>
        </w:rPr>
        <w:t>ф</w:t>
      </w:r>
      <w:proofErr w:type="spellEnd"/>
      <w:r w:rsidR="00C15AF7" w:rsidRPr="00C15AF7">
        <w:rPr>
          <w:rFonts w:ascii="Times New Roman" w:hAnsi="Times New Roman"/>
          <w:sz w:val="28"/>
          <w:szCs w:val="28"/>
        </w:rPr>
        <w:t>)</w:t>
      </w:r>
      <w:r w:rsidR="00575BBF">
        <w:rPr>
          <w:rFonts w:ascii="Times New Roman" w:hAnsi="Times New Roman"/>
          <w:sz w:val="28"/>
          <w:szCs w:val="28"/>
        </w:rPr>
        <w:t xml:space="preserve"> </w:t>
      </w:r>
      <w:r w:rsidRPr="00C15A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E576B" w:rsidRPr="004F177F">
        <w:rPr>
          <w:rFonts w:ascii="Times New Roman" w:hAnsi="Times New Roman"/>
          <w:color w:val="000000" w:themeColor="text1"/>
          <w:sz w:val="28"/>
          <w:szCs w:val="28"/>
        </w:rPr>
        <w:t>в Государственной информационной системе ЖКХ</w:t>
      </w:r>
      <w:r w:rsidR="00A040CA" w:rsidRPr="004F17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2292" w:rsidRDefault="00002292" w:rsidP="00185F40">
      <w:pPr>
        <w:spacing w:after="0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2.2. Обеспечить прием заявок (рабочие дни) на участие в конкурсе в течение </w:t>
      </w:r>
      <w:r w:rsidR="007C12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календарных дней со дня опубликования извещения на официальном сайте.</w:t>
      </w:r>
    </w:p>
    <w:p w:rsidR="00002292" w:rsidRDefault="00002292" w:rsidP="00185F40">
      <w:pPr>
        <w:spacing w:after="0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002292" w:rsidRDefault="00002292" w:rsidP="00185F40">
      <w:pPr>
        <w:spacing w:after="0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002292" w:rsidRDefault="00002292" w:rsidP="00185F40">
      <w:pPr>
        <w:spacing w:after="0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1E576B" w:rsidRPr="001E576B" w:rsidRDefault="001E576B" w:rsidP="002E64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6465">
        <w:rPr>
          <w:rFonts w:ascii="Times New Roman" w:hAnsi="Times New Roman"/>
          <w:sz w:val="28"/>
          <w:szCs w:val="28"/>
        </w:rPr>
        <w:t xml:space="preserve"> </w:t>
      </w:r>
      <w:r w:rsidR="000E7B0A">
        <w:rPr>
          <w:rFonts w:ascii="Times New Roman" w:hAnsi="Times New Roman"/>
          <w:sz w:val="28"/>
          <w:szCs w:val="28"/>
        </w:rPr>
        <w:t>Р</w:t>
      </w:r>
      <w:r w:rsidRPr="001E576B">
        <w:rPr>
          <w:rFonts w:ascii="Times New Roman" w:hAnsi="Times New Roman"/>
          <w:sz w:val="28"/>
          <w:szCs w:val="28"/>
        </w:rPr>
        <w:t>азместить</w:t>
      </w:r>
      <w:r w:rsidR="00185F40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1E576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6C227B">
        <w:rPr>
          <w:rFonts w:ascii="Times New Roman" w:hAnsi="Times New Roman"/>
          <w:sz w:val="28"/>
          <w:szCs w:val="28"/>
        </w:rPr>
        <w:t>поселка имени К.Либкнехта Курчатовского района</w:t>
      </w:r>
      <w:r w:rsidR="00C15AF7">
        <w:rPr>
          <w:rFonts w:ascii="Times New Roman" w:hAnsi="Times New Roman"/>
          <w:sz w:val="28"/>
          <w:szCs w:val="28"/>
        </w:rPr>
        <w:t xml:space="preserve"> Курской области</w:t>
      </w:r>
      <w:r w:rsidRPr="001E576B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</w:t>
      </w:r>
      <w:r w:rsidR="002244BA">
        <w:rPr>
          <w:rFonts w:ascii="Times New Roman" w:hAnsi="Times New Roman"/>
          <w:sz w:val="28"/>
          <w:szCs w:val="28"/>
        </w:rPr>
        <w:t>.</w:t>
      </w:r>
      <w:r w:rsidR="00C15AF7" w:rsidRPr="00C15AF7">
        <w:rPr>
          <w:sz w:val="20"/>
          <w:szCs w:val="20"/>
        </w:rPr>
        <w:t xml:space="preserve"> </w:t>
      </w:r>
      <w:r w:rsidR="00C15AF7" w:rsidRPr="00C15AF7">
        <w:rPr>
          <w:rFonts w:ascii="Times New Roman" w:hAnsi="Times New Roman"/>
          <w:color w:val="0070C0"/>
          <w:sz w:val="28"/>
          <w:szCs w:val="28"/>
        </w:rPr>
        <w:t>(</w:t>
      </w:r>
      <w:r w:rsidR="00C15AF7" w:rsidRPr="00C15AF7">
        <w:rPr>
          <w:rFonts w:ascii="Times New Roman" w:hAnsi="Times New Roman"/>
          <w:color w:val="0070C0"/>
          <w:sz w:val="28"/>
          <w:szCs w:val="28"/>
          <w:lang w:val="en-US"/>
        </w:rPr>
        <w:t>http</w:t>
      </w:r>
      <w:r w:rsidR="00C15AF7" w:rsidRPr="00C15AF7">
        <w:rPr>
          <w:rFonts w:ascii="Times New Roman" w:hAnsi="Times New Roman"/>
          <w:color w:val="0070C0"/>
          <w:sz w:val="28"/>
          <w:szCs w:val="28"/>
        </w:rPr>
        <w:t>:</w:t>
      </w:r>
      <w:proofErr w:type="spellStart"/>
      <w:r w:rsidR="00C15AF7" w:rsidRPr="00C15AF7">
        <w:rPr>
          <w:rFonts w:ascii="Times New Roman" w:hAnsi="Times New Roman"/>
          <w:color w:val="0070C0"/>
          <w:sz w:val="28"/>
          <w:szCs w:val="28"/>
        </w:rPr>
        <w:t>поселок-клибкнехта</w:t>
      </w:r>
      <w:proofErr w:type="gramStart"/>
      <w:r w:rsidR="00C15AF7" w:rsidRPr="00C15AF7">
        <w:rPr>
          <w:rFonts w:ascii="Times New Roman" w:hAnsi="Times New Roman"/>
          <w:color w:val="0070C0"/>
          <w:sz w:val="28"/>
          <w:szCs w:val="28"/>
        </w:rPr>
        <w:t>.р</w:t>
      </w:r>
      <w:proofErr w:type="gramEnd"/>
      <w:r w:rsidR="00C15AF7" w:rsidRPr="00C15AF7">
        <w:rPr>
          <w:rFonts w:ascii="Times New Roman" w:hAnsi="Times New Roman"/>
          <w:color w:val="0070C0"/>
          <w:sz w:val="28"/>
          <w:szCs w:val="28"/>
        </w:rPr>
        <w:t>ф</w:t>
      </w:r>
      <w:proofErr w:type="spellEnd"/>
      <w:r w:rsidR="00C15AF7" w:rsidRPr="00C15AF7">
        <w:rPr>
          <w:rFonts w:ascii="Times New Roman" w:hAnsi="Times New Roman"/>
          <w:color w:val="0070C0"/>
          <w:sz w:val="28"/>
          <w:szCs w:val="28"/>
        </w:rPr>
        <w:t>)</w:t>
      </w:r>
    </w:p>
    <w:p w:rsidR="001E576B" w:rsidRPr="001E576B" w:rsidRDefault="001E576B" w:rsidP="00185F4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E576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E576B" w:rsidRPr="001E576B" w:rsidRDefault="001E576B" w:rsidP="00185F4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E576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1E576B" w:rsidRPr="001E576B" w:rsidRDefault="001E576B" w:rsidP="001E57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E576B" w:rsidRDefault="001E576B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11222" w:rsidRDefault="00811222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244BA" w:rsidRDefault="002244BA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244BA" w:rsidRPr="001E576B" w:rsidRDefault="002244BA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E576B" w:rsidRPr="001E576B" w:rsidRDefault="001E576B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E576B" w:rsidRDefault="001E576B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1E576B">
        <w:rPr>
          <w:rFonts w:ascii="Times New Roman" w:hAnsi="Times New Roman"/>
          <w:sz w:val="28"/>
          <w:szCs w:val="28"/>
        </w:rPr>
        <w:t>Глав</w:t>
      </w:r>
      <w:r w:rsidR="00811222">
        <w:rPr>
          <w:rFonts w:ascii="Times New Roman" w:hAnsi="Times New Roman"/>
          <w:sz w:val="28"/>
          <w:szCs w:val="28"/>
        </w:rPr>
        <w:t>а</w:t>
      </w:r>
      <w:r w:rsidR="006C227B">
        <w:rPr>
          <w:rFonts w:ascii="Times New Roman" w:hAnsi="Times New Roman"/>
          <w:sz w:val="28"/>
          <w:szCs w:val="28"/>
        </w:rPr>
        <w:t>поселка</w:t>
      </w:r>
      <w:proofErr w:type="spellEnd"/>
      <w:r w:rsidR="006C227B">
        <w:rPr>
          <w:rFonts w:ascii="Times New Roman" w:hAnsi="Times New Roman"/>
          <w:sz w:val="28"/>
          <w:szCs w:val="28"/>
        </w:rPr>
        <w:t xml:space="preserve"> им.К.Либкнехта</w:t>
      </w:r>
    </w:p>
    <w:p w:rsidR="006C227B" w:rsidRPr="001E576B" w:rsidRDefault="006C227B" w:rsidP="001E576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Курчатовского района                _________________  </w:t>
      </w:r>
      <w:proofErr w:type="spellStart"/>
      <w:r>
        <w:rPr>
          <w:rFonts w:ascii="Times New Roman" w:hAnsi="Times New Roman"/>
          <w:sz w:val="28"/>
          <w:szCs w:val="28"/>
        </w:rPr>
        <w:t>А.М.Туточкин</w:t>
      </w:r>
      <w:proofErr w:type="spellEnd"/>
    </w:p>
    <w:p w:rsidR="001E576B" w:rsidRPr="001E576B" w:rsidRDefault="001E576B" w:rsidP="001E576B">
      <w:pPr>
        <w:jc w:val="both"/>
        <w:rPr>
          <w:rFonts w:ascii="Times New Roman" w:hAnsi="Times New Roman"/>
          <w:b/>
        </w:rPr>
      </w:pPr>
    </w:p>
    <w:p w:rsidR="00002292" w:rsidRDefault="00002292" w:rsidP="00374E9B">
      <w:pPr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2292" w:rsidRDefault="00002292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6D7623" w:rsidRDefault="00002292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6C227B" w:rsidRDefault="006C227B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002292">
        <w:rPr>
          <w:rFonts w:ascii="Times New Roman" w:eastAsia="Times New Roman" w:hAnsi="Times New Roman"/>
          <w:sz w:val="28"/>
          <w:szCs w:val="28"/>
        </w:rPr>
        <w:t>дминистрации</w:t>
      </w:r>
      <w:r w:rsidR="00C15A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поселка им.К.Либкнехта</w:t>
      </w:r>
    </w:p>
    <w:p w:rsidR="00002292" w:rsidRDefault="006C227B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Курчатовского района</w:t>
      </w:r>
      <w:r w:rsidR="00C15AF7">
        <w:rPr>
          <w:rFonts w:ascii="Times New Roman" w:eastAsia="Times New Roman" w:hAnsi="Times New Roman"/>
          <w:sz w:val="28"/>
          <w:szCs w:val="28"/>
        </w:rPr>
        <w:t xml:space="preserve"> Курской области</w:t>
      </w:r>
    </w:p>
    <w:p w:rsidR="00002292" w:rsidRDefault="002E6465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6C227B">
        <w:rPr>
          <w:rFonts w:ascii="Times New Roman" w:eastAsia="Times New Roman" w:hAnsi="Times New Roman"/>
          <w:sz w:val="28"/>
          <w:szCs w:val="28"/>
        </w:rPr>
        <w:t xml:space="preserve">т « </w:t>
      </w:r>
      <w:r w:rsidR="00F16D5B">
        <w:rPr>
          <w:rFonts w:ascii="Times New Roman" w:eastAsia="Times New Roman" w:hAnsi="Times New Roman"/>
          <w:sz w:val="28"/>
          <w:szCs w:val="28"/>
        </w:rPr>
        <w:t>_</w:t>
      </w:r>
      <w:r w:rsidR="004F177F" w:rsidRPr="004F177F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="004F177F">
        <w:rPr>
          <w:rFonts w:ascii="Times New Roman" w:eastAsia="Times New Roman" w:hAnsi="Times New Roman"/>
          <w:sz w:val="28"/>
          <w:szCs w:val="28"/>
        </w:rPr>
        <w:t xml:space="preserve">_»   февраля </w:t>
      </w:r>
      <w:r w:rsidR="005349AD">
        <w:rPr>
          <w:rFonts w:ascii="Times New Roman" w:eastAsia="Times New Roman" w:hAnsi="Times New Roman"/>
          <w:sz w:val="28"/>
          <w:szCs w:val="28"/>
        </w:rPr>
        <w:t xml:space="preserve">2024 </w:t>
      </w:r>
      <w:r w:rsidR="00002292">
        <w:rPr>
          <w:rFonts w:ascii="Times New Roman" w:eastAsia="Times New Roman" w:hAnsi="Times New Roman"/>
          <w:sz w:val="28"/>
          <w:szCs w:val="28"/>
        </w:rPr>
        <w:t>№</w:t>
      </w:r>
      <w:r w:rsidR="004F177F">
        <w:rPr>
          <w:rFonts w:ascii="Times New Roman" w:eastAsia="Times New Roman" w:hAnsi="Times New Roman"/>
          <w:sz w:val="28"/>
          <w:szCs w:val="28"/>
        </w:rPr>
        <w:t>105</w:t>
      </w:r>
    </w:p>
    <w:p w:rsidR="00002292" w:rsidRDefault="00002292" w:rsidP="00374E9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C15AF7" w:rsidRDefault="00C15AF7" w:rsidP="00C1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292" w:rsidRDefault="00002292" w:rsidP="00374E9B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AF7" w:rsidRDefault="00002292" w:rsidP="00C1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конкурсной комиссии </w:t>
      </w:r>
    </w:p>
    <w:p w:rsidR="00C15AF7" w:rsidRDefault="00002292" w:rsidP="00C1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рассмотрению заявок на участие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отбору управляющей организации для 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многоквартирным дом</w:t>
      </w:r>
      <w:r w:rsidR="001624E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15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0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16D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50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2292" w:rsidRDefault="00F15059" w:rsidP="00C1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F16D5B">
        <w:rPr>
          <w:rFonts w:ascii="Times New Roman" w:eastAsia="Times New Roman" w:hAnsi="Times New Roman"/>
          <w:sz w:val="28"/>
          <w:szCs w:val="28"/>
          <w:lang w:eastAsia="ru-RU"/>
        </w:rPr>
        <w:t>Мира</w:t>
      </w:r>
      <w:r w:rsidR="001352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5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2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0022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912FF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района </w:t>
      </w:r>
      <w:r w:rsidR="006D762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Курской области</w:t>
      </w:r>
      <w:r w:rsidR="00002292">
        <w:rPr>
          <w:rFonts w:ascii="Times New Roman" w:eastAsia="Times New Roman" w:hAnsi="Times New Roman"/>
          <w:sz w:val="28"/>
          <w:szCs w:val="28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002292" w:rsidRDefault="00002292" w:rsidP="00FB35E7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002292" w:rsidRDefault="00002292" w:rsidP="00FB35E7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002292" w:rsidRPr="00FB35E7" w:rsidRDefault="00A35D77" w:rsidP="00FB35E7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</w:rPr>
      </w:pPr>
      <w:r w:rsidRPr="00FB35E7">
        <w:rPr>
          <w:rFonts w:ascii="Times New Roman" w:eastAsia="Times New Roman" w:hAnsi="Times New Roman"/>
          <w:sz w:val="28"/>
          <w:szCs w:val="28"/>
        </w:rPr>
        <w:t>Состав комиссии</w:t>
      </w:r>
    </w:p>
    <w:p w:rsidR="00FB35E7" w:rsidRDefault="00FB35E7" w:rsidP="00FB35E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/>
          <w:b/>
          <w:sz w:val="28"/>
          <w:szCs w:val="28"/>
        </w:rPr>
      </w:pPr>
    </w:p>
    <w:p w:rsidR="00606CA2" w:rsidRPr="00606CA2" w:rsidRDefault="00FB35E7" w:rsidP="00606CA2">
      <w:pPr>
        <w:pStyle w:val="a9"/>
        <w:rPr>
          <w:rFonts w:ascii="Times New Roman" w:hAnsi="Times New Roman"/>
          <w:sz w:val="28"/>
          <w:szCs w:val="28"/>
        </w:rPr>
      </w:pPr>
      <w:r w:rsidRPr="00606CA2">
        <w:rPr>
          <w:rFonts w:ascii="Times New Roman" w:eastAsia="Times New Roman" w:hAnsi="Times New Roman"/>
          <w:b/>
          <w:sz w:val="28"/>
          <w:szCs w:val="28"/>
        </w:rPr>
        <w:t>Председатель</w:t>
      </w:r>
      <w:proofErr w:type="gramStart"/>
      <w:r w:rsidR="00606CA2" w:rsidRPr="00606CA2"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  <w:r w:rsidR="00606CA2" w:rsidRPr="00606CA2">
        <w:rPr>
          <w:rFonts w:ascii="Times New Roman" w:hAnsi="Times New Roman"/>
          <w:sz w:val="28"/>
          <w:szCs w:val="28"/>
        </w:rPr>
        <w:t xml:space="preserve"> Гапонова Наталья Викторовна  - Начальник отдела учета и  </w:t>
      </w:r>
    </w:p>
    <w:p w:rsidR="00A35D77" w:rsidRDefault="00606CA2" w:rsidP="00606CA2">
      <w:pPr>
        <w:pStyle w:val="a9"/>
        <w:rPr>
          <w:rFonts w:ascii="Times New Roman" w:hAnsi="Times New Roman"/>
          <w:sz w:val="28"/>
          <w:szCs w:val="28"/>
        </w:rPr>
      </w:pPr>
      <w:r w:rsidRPr="00606CA2">
        <w:rPr>
          <w:rFonts w:ascii="Times New Roman" w:hAnsi="Times New Roman"/>
          <w:sz w:val="28"/>
          <w:szCs w:val="28"/>
        </w:rPr>
        <w:t xml:space="preserve">                           </w:t>
      </w:r>
      <w:r w:rsidR="002E6465">
        <w:rPr>
          <w:rFonts w:ascii="Times New Roman" w:hAnsi="Times New Roman"/>
          <w:sz w:val="28"/>
          <w:szCs w:val="28"/>
        </w:rPr>
        <w:t>о</w:t>
      </w:r>
      <w:r w:rsidRPr="00606CA2">
        <w:rPr>
          <w:rFonts w:ascii="Times New Roman" w:hAnsi="Times New Roman"/>
          <w:sz w:val="28"/>
          <w:szCs w:val="28"/>
        </w:rPr>
        <w:t>тчетности</w:t>
      </w:r>
    </w:p>
    <w:p w:rsidR="002E6465" w:rsidRPr="00606CA2" w:rsidRDefault="002E6465" w:rsidP="00606CA2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FB35E7" w:rsidRPr="00FB35E7" w:rsidTr="00606CA2">
        <w:tc>
          <w:tcPr>
            <w:tcW w:w="9889" w:type="dxa"/>
          </w:tcPr>
          <w:p w:rsidR="00606CA2" w:rsidRDefault="00FB35E7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B35E7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  <w:r w:rsidR="00606CA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B35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6CA2" w:rsidRPr="00606CA2">
              <w:rPr>
                <w:rFonts w:ascii="Times New Roman" w:hAnsi="Times New Roman"/>
                <w:sz w:val="28"/>
                <w:szCs w:val="28"/>
              </w:rPr>
              <w:t>Карханина</w:t>
            </w:r>
            <w:proofErr w:type="spellEnd"/>
            <w:r w:rsidR="00606CA2" w:rsidRPr="00606CA2">
              <w:rPr>
                <w:rFonts w:ascii="Times New Roman" w:hAnsi="Times New Roman"/>
                <w:sz w:val="28"/>
                <w:szCs w:val="28"/>
              </w:rPr>
              <w:t xml:space="preserve"> Татьяна Евгеньевна -</w:t>
            </w:r>
            <w:r w:rsidR="00606CA2" w:rsidRPr="00606C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6CA2" w:rsidRPr="00606CA2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</w:t>
            </w:r>
            <w:r w:rsidR="00606C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6CA2" w:rsidRDefault="00606CA2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06CA2">
              <w:rPr>
                <w:rFonts w:ascii="Times New Roman" w:hAnsi="Times New Roman"/>
                <w:sz w:val="28"/>
                <w:szCs w:val="28"/>
              </w:rPr>
              <w:t xml:space="preserve">Администрации поселка им. К. Либкнехта Курчатовского района </w:t>
            </w:r>
          </w:p>
          <w:p w:rsidR="002E6465" w:rsidRDefault="00606CA2" w:rsidP="00606CA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06CA2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  <w:r w:rsidR="00FB35E7" w:rsidRPr="00FB35E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B35E7" w:rsidRPr="00FB35E7" w:rsidRDefault="00FB35E7" w:rsidP="00606CA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B35E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</w:tr>
      <w:tr w:rsidR="00FB35E7" w:rsidRPr="00FB35E7" w:rsidTr="00606CA2">
        <w:tc>
          <w:tcPr>
            <w:tcW w:w="9889" w:type="dxa"/>
          </w:tcPr>
          <w:p w:rsidR="00FB35E7" w:rsidRPr="00606CA2" w:rsidRDefault="00FB35E7" w:rsidP="00606CA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6CA2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proofErr w:type="gramStart"/>
            <w:r w:rsidR="00606CA2" w:rsidRPr="00606CA2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FB35E7" w:rsidRDefault="00606CA2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6CA2">
              <w:rPr>
                <w:rFonts w:ascii="Times New Roman" w:hAnsi="Times New Roman"/>
                <w:sz w:val="28"/>
                <w:szCs w:val="28"/>
              </w:rPr>
              <w:t>Емельянова Лариса Николаевна - Главный специалист-эксперт Администрации поселка им. К. Либкнехта Курчатовского района Курской области</w:t>
            </w:r>
          </w:p>
          <w:p w:rsidR="002E6465" w:rsidRDefault="002E6465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606CA2" w:rsidRDefault="00606CA2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6CA2">
              <w:rPr>
                <w:rFonts w:ascii="Times New Roman" w:hAnsi="Times New Roman"/>
                <w:sz w:val="28"/>
                <w:szCs w:val="28"/>
              </w:rPr>
              <w:t>Иванищева Марина Евгеньевна  - Депутат Собрания депутатов поселка имени К. Либкнехта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Курчатовского района Курской области</w:t>
            </w:r>
          </w:p>
          <w:p w:rsidR="002E6465" w:rsidRPr="00606CA2" w:rsidRDefault="002E6465" w:rsidP="00606CA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CA2" w:rsidRPr="00606CA2" w:rsidRDefault="00F16D5B" w:rsidP="00606C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CA2">
              <w:rPr>
                <w:rFonts w:ascii="Times New Roman" w:hAnsi="Times New Roman"/>
                <w:sz w:val="28"/>
                <w:szCs w:val="28"/>
              </w:rPr>
              <w:t>Просолова</w:t>
            </w:r>
            <w:proofErr w:type="spellEnd"/>
            <w:r w:rsidRPr="00606CA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606CA2" w:rsidRPr="00606CA2">
              <w:rPr>
                <w:rFonts w:ascii="Times New Roman" w:hAnsi="Times New Roman"/>
                <w:sz w:val="28"/>
                <w:szCs w:val="28"/>
              </w:rPr>
              <w:t>льга Анатольевна - Главный специалист-эксперт Администрации поселка им. К. Либкнехта Курчатовского района Курской области</w:t>
            </w:r>
          </w:p>
          <w:p w:rsidR="00FB35E7" w:rsidRPr="00FB35E7" w:rsidRDefault="00FB35E7" w:rsidP="00606CA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5E7" w:rsidRPr="00FB35E7" w:rsidTr="00606CA2">
        <w:tc>
          <w:tcPr>
            <w:tcW w:w="9889" w:type="dxa"/>
          </w:tcPr>
          <w:p w:rsidR="00FB35E7" w:rsidRPr="00FB35E7" w:rsidRDefault="00FB35E7" w:rsidP="00FB3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5E7" w:rsidRPr="00FB35E7" w:rsidTr="00606CA2">
        <w:tc>
          <w:tcPr>
            <w:tcW w:w="9889" w:type="dxa"/>
          </w:tcPr>
          <w:p w:rsidR="00FB35E7" w:rsidRPr="00FB35E7" w:rsidRDefault="00FB35E7" w:rsidP="00FB35E7">
            <w:pPr>
              <w:spacing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5E7" w:rsidRPr="00FB35E7" w:rsidTr="00606CA2">
        <w:tc>
          <w:tcPr>
            <w:tcW w:w="9889" w:type="dxa"/>
          </w:tcPr>
          <w:p w:rsidR="00FB35E7" w:rsidRPr="00FB35E7" w:rsidRDefault="00FB35E7" w:rsidP="00FB35E7">
            <w:pPr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5E7" w:rsidRPr="00FB35E7" w:rsidTr="00606CA2">
        <w:tc>
          <w:tcPr>
            <w:tcW w:w="9889" w:type="dxa"/>
          </w:tcPr>
          <w:p w:rsidR="00FB35E7" w:rsidRPr="00FB35E7" w:rsidRDefault="00FB35E7" w:rsidP="00FB35E7">
            <w:pPr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5E7" w:rsidRPr="00FB35E7" w:rsidTr="00606CA2">
        <w:tc>
          <w:tcPr>
            <w:tcW w:w="9889" w:type="dxa"/>
          </w:tcPr>
          <w:p w:rsidR="00FB35E7" w:rsidRPr="00FB35E7" w:rsidRDefault="00FB35E7" w:rsidP="00122E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35E7" w:rsidRPr="004E5D66" w:rsidRDefault="00FB35E7" w:rsidP="00606CA2">
      <w:pPr>
        <w:jc w:val="both"/>
        <w:rPr>
          <w:sz w:val="26"/>
          <w:szCs w:val="26"/>
        </w:rPr>
      </w:pPr>
    </w:p>
    <w:tbl>
      <w:tblPr>
        <w:tblW w:w="2303" w:type="pct"/>
        <w:tblLook w:val="01E0"/>
      </w:tblPr>
      <w:tblGrid>
        <w:gridCol w:w="4175"/>
        <w:gridCol w:w="233"/>
      </w:tblGrid>
      <w:tr w:rsidR="00122E5E" w:rsidTr="00122E5E">
        <w:trPr>
          <w:trHeight w:val="283"/>
        </w:trPr>
        <w:tc>
          <w:tcPr>
            <w:tcW w:w="4736" w:type="pct"/>
          </w:tcPr>
          <w:p w:rsidR="00122E5E" w:rsidRPr="00A35D77" w:rsidRDefault="00122E5E" w:rsidP="00FB35E7">
            <w:pPr>
              <w:tabs>
                <w:tab w:val="left" w:pos="9540"/>
              </w:tabs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122E5E" w:rsidRPr="00A35D77" w:rsidRDefault="00122E5E" w:rsidP="00122E5E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35D77" w:rsidRDefault="00A35D77" w:rsidP="00FB35E7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Приложение № </w:t>
      </w:r>
      <w:r w:rsidR="00F16D5B">
        <w:rPr>
          <w:rFonts w:ascii="Times New Roman" w:eastAsia="Times New Roman" w:hAnsi="Times New Roman"/>
          <w:sz w:val="28"/>
          <w:szCs w:val="28"/>
        </w:rPr>
        <w:t>2</w:t>
      </w:r>
    </w:p>
    <w:p w:rsidR="00F16D5B" w:rsidRDefault="00F16D5B" w:rsidP="00F16D5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F16D5B" w:rsidRDefault="00F16D5B" w:rsidP="00F16D5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поселка им.К.Либкнехта</w:t>
      </w:r>
    </w:p>
    <w:p w:rsidR="00F16D5B" w:rsidRDefault="00F16D5B" w:rsidP="00F16D5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Курчатовского района</w:t>
      </w:r>
      <w:r w:rsidR="002E6465">
        <w:rPr>
          <w:rFonts w:ascii="Times New Roman" w:eastAsia="Times New Roman" w:hAnsi="Times New Roman"/>
          <w:sz w:val="28"/>
          <w:szCs w:val="28"/>
        </w:rPr>
        <w:t xml:space="preserve"> К</w:t>
      </w:r>
      <w:r w:rsidR="00606CA2">
        <w:rPr>
          <w:rFonts w:ascii="Times New Roman" w:eastAsia="Times New Roman" w:hAnsi="Times New Roman"/>
          <w:sz w:val="28"/>
          <w:szCs w:val="28"/>
        </w:rPr>
        <w:t xml:space="preserve">урской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177F" w:rsidRDefault="004F177F" w:rsidP="004F177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 _</w:t>
      </w:r>
      <w:r w:rsidRPr="004F177F">
        <w:rPr>
          <w:rFonts w:ascii="Times New Roman" w:eastAsia="Times New Roman" w:hAnsi="Times New Roman"/>
          <w:sz w:val="28"/>
          <w:szCs w:val="28"/>
          <w:u w:val="single"/>
        </w:rPr>
        <w:t>26</w:t>
      </w:r>
      <w:r>
        <w:rPr>
          <w:rFonts w:ascii="Times New Roman" w:eastAsia="Times New Roman" w:hAnsi="Times New Roman"/>
          <w:sz w:val="28"/>
          <w:szCs w:val="28"/>
        </w:rPr>
        <w:t>_»   февраля 2024 №105</w:t>
      </w:r>
    </w:p>
    <w:p w:rsidR="00A35D77" w:rsidRDefault="00A35D77" w:rsidP="00A35D7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A0371" w:rsidRDefault="007A0371" w:rsidP="00374E9B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1F0" w:rsidRDefault="009431F0" w:rsidP="00374E9B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1F0" w:rsidRDefault="009431F0" w:rsidP="00374E9B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371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конкурсной комиссии по рассмотрению заявок на участие</w:t>
      </w: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по отбору управляющей организации для управления </w:t>
      </w:r>
      <w:r w:rsidR="000E02D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 домом №</w:t>
      </w:r>
      <w:r w:rsidR="00F16D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5059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F16D5B">
        <w:rPr>
          <w:rFonts w:ascii="Times New Roman" w:eastAsia="Times New Roman" w:hAnsi="Times New Roman"/>
          <w:sz w:val="28"/>
          <w:szCs w:val="28"/>
          <w:lang w:eastAsia="ru-RU"/>
        </w:rPr>
        <w:t>Мира,</w:t>
      </w:r>
      <w:r w:rsidR="000E02D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</w:t>
      </w:r>
      <w:r w:rsidR="00A35D7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</w:t>
      </w:r>
      <w:r w:rsidR="000E02D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 домом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были реализованы</w:t>
      </w: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292" w:rsidRDefault="00002292" w:rsidP="000A5065">
      <w:pPr>
        <w:tabs>
          <w:tab w:val="left" w:pos="567"/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</w:t>
      </w:r>
      <w:r w:rsidR="002E64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Положение о конкурсной комиссии по рассмотрению заявок на участие в конкурсе по отбору управляющей организации для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 xml:space="preserve">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</w:t>
      </w:r>
      <w:r w:rsidR="002E64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Либкнехта» Курчатовского</w:t>
      </w:r>
      <w:r w:rsidR="00FB35E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порядок деятельности конкурсной комиссиипо рассмотрению заявок на участие в конкурсе по отбору управляющей организации для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 xml:space="preserve">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</w:t>
      </w:r>
      <w:r w:rsidR="00FB35E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  <w:proofErr w:type="gramEnd"/>
    </w:p>
    <w:p w:rsidR="00002292" w:rsidRDefault="00002292" w:rsidP="000A5065">
      <w:pPr>
        <w:tabs>
          <w:tab w:val="left" w:pos="567"/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правовыми актами Российской Федерации, законами и иными нормативно-правовыми актами </w:t>
      </w:r>
      <w:r w:rsidR="00FB35E7">
        <w:rPr>
          <w:rFonts w:ascii="Times New Roman" w:eastAsia="Times New Roman" w:hAnsi="Times New Roman"/>
          <w:sz w:val="28"/>
          <w:szCs w:val="28"/>
          <w:lang w:eastAsia="ar-SA"/>
        </w:rPr>
        <w:t>Курской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области, нормативно-правовыми актами органов местного самоуправления, а также настоящим Положением.</w:t>
      </w:r>
    </w:p>
    <w:p w:rsidR="00002292" w:rsidRDefault="00002292" w:rsidP="000A5065">
      <w:pPr>
        <w:tabs>
          <w:tab w:val="left" w:pos="567"/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«поселок имени Карла Либкнехта» Курчатовского </w:t>
      </w:r>
      <w:r w:rsidR="00FB35E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0371" w:rsidRDefault="007A0371" w:rsidP="000A5065">
      <w:pPr>
        <w:tabs>
          <w:tab w:val="left" w:pos="567"/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Задачи и функции Комиссии</w:t>
      </w:r>
    </w:p>
    <w:p w:rsidR="00002292" w:rsidRDefault="00002292" w:rsidP="000A5065">
      <w:pPr>
        <w:spacing w:after="0"/>
        <w:ind w:left="-142" w:firstLine="142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2292" w:rsidRDefault="00002292" w:rsidP="000A5065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Комиссии являются: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2.1.1. Принятие решения по отбору управляющей организации для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</w:t>
      </w:r>
      <w:r w:rsidR="00654DE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 были реализованы.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2.1.2. Обеспечение объективности при оценке претендентов для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</w:t>
      </w:r>
      <w:r w:rsidR="00654DE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дом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 были реализованы.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Соблюдение принципов публичности, прозрачности, конкурентности, равных условий и недискриминации при рассмотрении материалов претендентов на участие в конкурсе по отбору управляющей организации для управления 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 xml:space="preserve">многоквартирным  домом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«поселок имени К.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</w:t>
      </w:r>
      <w:r w:rsidR="00654DE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 xml:space="preserve">многоквартирным  домом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были реализованы (далее Конкурс).</w:t>
      </w:r>
      <w:proofErr w:type="gramEnd"/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2.2. Основными функциями Комиссии являются: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2.2.1. Рассмотрение документов, направленных в </w:t>
      </w:r>
      <w:r w:rsidR="00F16D5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gramStart"/>
      <w:r w:rsidR="00F16D5B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поселка </w:t>
      </w:r>
      <w:r w:rsidR="00F16D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имени Карла Либкнехта Курчатовского</w:t>
      </w:r>
      <w:r w:rsidR="008E5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 Курской области</w:t>
      </w:r>
      <w:proofErr w:type="gramEnd"/>
      <w:r w:rsidR="002E64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представленным заявкам от претендентов на участие в Конкурсе.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2.2.2. Проведение отбора претендентов для участия в Конкурсе.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2.2.3. Принятие решения о выборе управляющей компании для управления </w:t>
      </w:r>
      <w:r w:rsidR="005349AD">
        <w:rPr>
          <w:rFonts w:ascii="Times New Roman" w:eastAsia="Times New Roman" w:hAnsi="Times New Roman"/>
          <w:sz w:val="28"/>
          <w:szCs w:val="28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являющимися объектом Конкурса.</w:t>
      </w:r>
    </w:p>
    <w:p w:rsidR="00002292" w:rsidRDefault="00002292" w:rsidP="000A5065">
      <w:pPr>
        <w:tabs>
          <w:tab w:val="left" w:pos="851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Полномочия Комиссии</w:t>
      </w: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292" w:rsidRDefault="00002292" w:rsidP="000A5065">
      <w:pPr>
        <w:numPr>
          <w:ilvl w:val="0"/>
          <w:numId w:val="3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002292" w:rsidRDefault="00002292" w:rsidP="000A5065">
      <w:pPr>
        <w:numPr>
          <w:ilvl w:val="0"/>
          <w:numId w:val="3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</w:t>
      </w:r>
      <w:r w:rsidR="00654DE1">
        <w:rPr>
          <w:rFonts w:ascii="Times New Roman" w:eastAsia="Times New Roman" w:hAnsi="Times New Roman"/>
          <w:sz w:val="28"/>
          <w:szCs w:val="28"/>
          <w:lang w:eastAsia="ar-SA"/>
        </w:rPr>
        <w:t xml:space="preserve">Курской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области, нормативно-правовых актов органов местного самоуправления.</w:t>
      </w:r>
    </w:p>
    <w:p w:rsidR="00002292" w:rsidRDefault="00002292" w:rsidP="000A5065">
      <w:pPr>
        <w:numPr>
          <w:ilvl w:val="0"/>
          <w:numId w:val="3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>многоквартирным  домом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="00654DE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122E5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поселок имени К.</w:t>
      </w:r>
      <w:r w:rsidR="008E5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Либкнехта» Курчатовского </w:t>
      </w:r>
      <w:r w:rsidR="00654DE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</w:t>
      </w:r>
      <w:r w:rsidR="00135236">
        <w:rPr>
          <w:rFonts w:ascii="Times New Roman" w:eastAsia="Times New Roman" w:hAnsi="Times New Roman"/>
          <w:sz w:val="28"/>
          <w:szCs w:val="28"/>
          <w:lang w:eastAsia="ar-SA"/>
        </w:rPr>
        <w:t xml:space="preserve">многоквартирным  домом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были реализованы.</w:t>
      </w:r>
      <w:proofErr w:type="gramEnd"/>
    </w:p>
    <w:p w:rsidR="00002292" w:rsidRDefault="00002292" w:rsidP="000A5065">
      <w:pPr>
        <w:tabs>
          <w:tab w:val="left" w:pos="1276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Комиссии</w:t>
      </w:r>
    </w:p>
    <w:p w:rsidR="00002292" w:rsidRDefault="00002292" w:rsidP="000A5065">
      <w:pPr>
        <w:spacing w:after="0"/>
        <w:ind w:left="-142" w:firstLine="142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Заседание Комиссии проводится в установленные </w:t>
      </w:r>
      <w:r w:rsidR="00A3457B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аконом сроки.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Конкурсная комиссия вскрывает все конверты с заявками на участие в конкурсе, которые поступили в </w:t>
      </w:r>
      <w:r w:rsidR="008E516C">
        <w:rPr>
          <w:rFonts w:ascii="Times New Roman" w:eastAsia="Times New Roman" w:hAnsi="Times New Roman"/>
          <w:sz w:val="28"/>
          <w:szCs w:val="28"/>
          <w:lang w:eastAsia="ar-SA"/>
        </w:rPr>
        <w:t>Администрацию поселка имени К.Либкнехта Курчатовского района Курской области.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r w:rsidR="0028633D">
        <w:rPr>
          <w:rFonts w:ascii="Times New Roman" w:eastAsia="Times New Roman" w:hAnsi="Times New Roman"/>
          <w:sz w:val="28"/>
          <w:szCs w:val="28"/>
          <w:lang w:eastAsia="ar-SA"/>
        </w:rPr>
        <w:t>участие,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непосредственно после вскрытия всех конвертов. Протокол размещается на сайте</w:t>
      </w:r>
      <w:r w:rsidR="005349AD">
        <w:rPr>
          <w:rFonts w:ascii="Times New Roman" w:eastAsia="Times New Roman" w:hAnsi="Times New Roman"/>
          <w:sz w:val="28"/>
          <w:szCs w:val="28"/>
          <w:lang w:eastAsia="ar-SA"/>
        </w:rPr>
        <w:t>www.torgi.gov.ru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день его подписания.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002292" w:rsidRPr="00122E5E" w:rsidRDefault="00002292" w:rsidP="00122E5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претендентам. </w:t>
      </w:r>
      <w:r w:rsidR="00122E5E">
        <w:rPr>
          <w:rFonts w:ascii="Times New Roman" w:hAnsi="Times New Roman"/>
          <w:sz w:val="28"/>
          <w:szCs w:val="28"/>
        </w:rPr>
        <w:t>Отдел</w:t>
      </w:r>
      <w:r w:rsidR="00122E5E" w:rsidRPr="00606CA2">
        <w:rPr>
          <w:rFonts w:ascii="Times New Roman" w:hAnsi="Times New Roman"/>
          <w:sz w:val="28"/>
          <w:szCs w:val="28"/>
        </w:rPr>
        <w:t xml:space="preserve"> учета и  </w:t>
      </w:r>
      <w:r w:rsidR="00122E5E">
        <w:rPr>
          <w:rFonts w:ascii="Times New Roman" w:hAnsi="Times New Roman"/>
          <w:sz w:val="28"/>
          <w:szCs w:val="28"/>
        </w:rPr>
        <w:t>о</w:t>
      </w:r>
      <w:r w:rsidR="00122E5E" w:rsidRPr="00606CA2">
        <w:rPr>
          <w:rFonts w:ascii="Times New Roman" w:hAnsi="Times New Roman"/>
          <w:sz w:val="28"/>
          <w:szCs w:val="28"/>
        </w:rPr>
        <w:t>тчетности</w:t>
      </w:r>
      <w:r w:rsidR="00122E5E">
        <w:rPr>
          <w:rFonts w:ascii="Times New Roman" w:hAnsi="Times New Roman"/>
          <w:sz w:val="28"/>
          <w:szCs w:val="28"/>
        </w:rPr>
        <w:t xml:space="preserve"> </w:t>
      </w:r>
      <w:r w:rsidR="00122E5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5349AD">
        <w:rPr>
          <w:rFonts w:ascii="Times New Roman" w:eastAsia="Times New Roman" w:hAnsi="Times New Roman"/>
          <w:sz w:val="28"/>
          <w:szCs w:val="28"/>
          <w:lang w:eastAsia="ar-SA"/>
        </w:rPr>
        <w:t>дминистрации</w:t>
      </w:r>
      <w:r w:rsidR="00122E5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поселка им.</w:t>
      </w:r>
      <w:r w:rsidR="008E516C">
        <w:rPr>
          <w:rFonts w:ascii="Times New Roman" w:eastAsia="Times New Roman" w:hAnsi="Times New Roman"/>
          <w:sz w:val="28"/>
          <w:szCs w:val="28"/>
          <w:lang w:eastAsia="ar-SA"/>
        </w:rPr>
        <w:t xml:space="preserve"> К.Либкнехта</w:t>
      </w:r>
      <w:r w:rsidR="00122E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E516C">
        <w:rPr>
          <w:rFonts w:ascii="Times New Roman" w:eastAsia="Times New Roman" w:hAnsi="Times New Roman"/>
          <w:sz w:val="28"/>
          <w:szCs w:val="28"/>
          <w:lang w:eastAsia="ar-SA"/>
        </w:rPr>
        <w:t xml:space="preserve">Курчатовского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протокола вскрытия конвертов.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E516C" w:rsidRDefault="00002292" w:rsidP="00D52BEF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516C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указанного протокола в день окончания рассмотрения заявок на участие в конкурсе размещается на сайте www.torgi.gov.ru </w:t>
      </w:r>
    </w:p>
    <w:p w:rsidR="00002292" w:rsidRPr="008E516C" w:rsidRDefault="00002292" w:rsidP="00D52BEF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8E516C">
        <w:rPr>
          <w:rFonts w:ascii="Times New Roman" w:eastAsia="Times New Roman" w:hAnsi="Times New Roman"/>
          <w:sz w:val="28"/>
          <w:szCs w:val="28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002292" w:rsidRDefault="00002292" w:rsidP="000A5065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sectPr w:rsidR="00002292" w:rsidSect="0041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A420BC"/>
    <w:multiLevelType w:val="hybridMultilevel"/>
    <w:tmpl w:val="27FEA9CA"/>
    <w:lvl w:ilvl="0" w:tplc="C8F612D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5F"/>
    <w:rsid w:val="00002292"/>
    <w:rsid w:val="000A5065"/>
    <w:rsid w:val="000E02D4"/>
    <w:rsid w:val="000E7B0A"/>
    <w:rsid w:val="001206A4"/>
    <w:rsid w:val="00122E5E"/>
    <w:rsid w:val="00135236"/>
    <w:rsid w:val="001624E8"/>
    <w:rsid w:val="001719A6"/>
    <w:rsid w:val="00185F40"/>
    <w:rsid w:val="001E576B"/>
    <w:rsid w:val="002244BA"/>
    <w:rsid w:val="0028633D"/>
    <w:rsid w:val="0029450D"/>
    <w:rsid w:val="002D135E"/>
    <w:rsid w:val="002D19DF"/>
    <w:rsid w:val="002E6465"/>
    <w:rsid w:val="003378E6"/>
    <w:rsid w:val="0034435A"/>
    <w:rsid w:val="00374E9B"/>
    <w:rsid w:val="003B764B"/>
    <w:rsid w:val="004167D0"/>
    <w:rsid w:val="004F177F"/>
    <w:rsid w:val="005349AD"/>
    <w:rsid w:val="00575BBF"/>
    <w:rsid w:val="0058025B"/>
    <w:rsid w:val="00606CA2"/>
    <w:rsid w:val="006332AB"/>
    <w:rsid w:val="0063506B"/>
    <w:rsid w:val="00654DE1"/>
    <w:rsid w:val="00693F3F"/>
    <w:rsid w:val="006A7640"/>
    <w:rsid w:val="006C227B"/>
    <w:rsid w:val="006D7623"/>
    <w:rsid w:val="006E4A49"/>
    <w:rsid w:val="006F6283"/>
    <w:rsid w:val="0072253B"/>
    <w:rsid w:val="00765F21"/>
    <w:rsid w:val="007A0371"/>
    <w:rsid w:val="007C126B"/>
    <w:rsid w:val="00811222"/>
    <w:rsid w:val="008636FB"/>
    <w:rsid w:val="008E516C"/>
    <w:rsid w:val="00912FF1"/>
    <w:rsid w:val="009177C5"/>
    <w:rsid w:val="00932C78"/>
    <w:rsid w:val="009431F0"/>
    <w:rsid w:val="009C2F97"/>
    <w:rsid w:val="009F5473"/>
    <w:rsid w:val="00A040CA"/>
    <w:rsid w:val="00A3457B"/>
    <w:rsid w:val="00A35D77"/>
    <w:rsid w:val="00A5185B"/>
    <w:rsid w:val="00A67934"/>
    <w:rsid w:val="00AC55CF"/>
    <w:rsid w:val="00B44A5F"/>
    <w:rsid w:val="00BA60BF"/>
    <w:rsid w:val="00BD2EAA"/>
    <w:rsid w:val="00C15AF7"/>
    <w:rsid w:val="00C63B41"/>
    <w:rsid w:val="00C82109"/>
    <w:rsid w:val="00D039B1"/>
    <w:rsid w:val="00DD0606"/>
    <w:rsid w:val="00DE3833"/>
    <w:rsid w:val="00DF1B8E"/>
    <w:rsid w:val="00DF7B46"/>
    <w:rsid w:val="00E37471"/>
    <w:rsid w:val="00E77D57"/>
    <w:rsid w:val="00ED2792"/>
    <w:rsid w:val="00F15059"/>
    <w:rsid w:val="00F16D5B"/>
    <w:rsid w:val="00FB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71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74E9B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374E9B"/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63506B"/>
    <w:rPr>
      <w:color w:val="0000FF" w:themeColor="hyperlink"/>
      <w:u w:val="single"/>
    </w:rPr>
  </w:style>
  <w:style w:type="paragraph" w:styleId="a9">
    <w:name w:val="No Spacing"/>
    <w:uiPriority w:val="1"/>
    <w:qFormat/>
    <w:rsid w:val="00606C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C713-0650-470D-B798-8DEE2B03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Загс</cp:lastModifiedBy>
  <cp:revision>36</cp:revision>
  <cp:lastPrinted>2024-02-28T12:49:00Z</cp:lastPrinted>
  <dcterms:created xsi:type="dcterms:W3CDTF">2019-03-04T08:52:00Z</dcterms:created>
  <dcterms:modified xsi:type="dcterms:W3CDTF">2024-02-28T12:51:00Z</dcterms:modified>
</cp:coreProperties>
</file>